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5DB8" w:rsidRPr="00A92650" w:rsidRDefault="00BB02D2" w:rsidP="009C6C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Calibri" w:hAnsi="Arial" w:cs="Arial"/>
          <w:color w:val="000000"/>
          <w:sz w:val="24"/>
          <w:szCs w:val="24"/>
        </w:rPr>
      </w:pPr>
      <w:r w:rsidRPr="00A92650">
        <w:rPr>
          <w:rFonts w:ascii="Arial" w:eastAsia="Calibri" w:hAnsi="Arial" w:cs="Arial"/>
          <w:b/>
          <w:color w:val="000000"/>
          <w:sz w:val="24"/>
          <w:szCs w:val="24"/>
        </w:rPr>
        <w:t xml:space="preserve">REGULAMIN </w:t>
      </w:r>
      <w:r w:rsidR="00341188" w:rsidRPr="00A92650">
        <w:rPr>
          <w:rFonts w:ascii="Arial" w:eastAsia="Calibri" w:hAnsi="Arial" w:cs="Arial"/>
          <w:b/>
          <w:color w:val="000000"/>
          <w:sz w:val="24"/>
          <w:szCs w:val="24"/>
        </w:rPr>
        <w:t>UCZESTNICTWA W PROJEKCIE</w:t>
      </w:r>
    </w:p>
    <w:p w:rsidR="00745DB8" w:rsidRPr="00A92650" w:rsidRDefault="00BB02D2" w:rsidP="009C6C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Calibri" w:hAnsi="Arial" w:cs="Arial"/>
          <w:b/>
          <w:color w:val="000000"/>
          <w:sz w:val="24"/>
          <w:szCs w:val="24"/>
        </w:rPr>
      </w:pPr>
      <w:r w:rsidRPr="00A92650">
        <w:rPr>
          <w:rFonts w:ascii="Arial" w:eastAsia="Calibri" w:hAnsi="Arial" w:cs="Arial"/>
          <w:b/>
          <w:color w:val="000000"/>
          <w:sz w:val="24"/>
          <w:szCs w:val="24"/>
        </w:rPr>
        <w:t>„</w:t>
      </w:r>
      <w:r w:rsidR="005C7508" w:rsidRPr="00A92650">
        <w:rPr>
          <w:rFonts w:ascii="Arial" w:eastAsia="Calibri" w:hAnsi="Arial" w:cs="Arial"/>
          <w:b/>
          <w:sz w:val="24"/>
          <w:szCs w:val="24"/>
        </w:rPr>
        <w:t>Cyfrowi zawodowcy</w:t>
      </w:r>
      <w:r w:rsidRPr="00A92650">
        <w:rPr>
          <w:rFonts w:ascii="Arial" w:eastAsia="Calibri" w:hAnsi="Arial" w:cs="Arial"/>
          <w:b/>
          <w:color w:val="000000"/>
          <w:sz w:val="24"/>
          <w:szCs w:val="24"/>
        </w:rPr>
        <w:t>”</w:t>
      </w:r>
    </w:p>
    <w:p w:rsidR="009C6CD8" w:rsidRPr="00A92650" w:rsidRDefault="009C6CD8" w:rsidP="009C6C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Calibri" w:hAnsi="Arial" w:cs="Arial"/>
          <w:color w:val="000000"/>
          <w:sz w:val="24"/>
          <w:szCs w:val="24"/>
        </w:rPr>
      </w:pPr>
    </w:p>
    <w:p w:rsidR="00745DB8" w:rsidRPr="00A92650" w:rsidRDefault="00BB02D2" w:rsidP="009C6C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Calibri" w:hAnsi="Arial" w:cs="Arial"/>
          <w:color w:val="000000"/>
          <w:sz w:val="24"/>
          <w:szCs w:val="24"/>
        </w:rPr>
      </w:pPr>
      <w:r w:rsidRPr="00A92650">
        <w:rPr>
          <w:rFonts w:ascii="Arial" w:eastAsia="Calibri" w:hAnsi="Arial" w:cs="Arial"/>
          <w:b/>
          <w:color w:val="000000"/>
          <w:sz w:val="24"/>
          <w:szCs w:val="24"/>
        </w:rPr>
        <w:t>§ 1</w:t>
      </w:r>
    </w:p>
    <w:p w:rsidR="00745DB8" w:rsidRPr="00A92650" w:rsidRDefault="00BB02D2" w:rsidP="009C6C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Calibri" w:hAnsi="Arial" w:cs="Arial"/>
          <w:color w:val="000000"/>
          <w:sz w:val="24"/>
          <w:szCs w:val="24"/>
        </w:rPr>
      </w:pPr>
      <w:r w:rsidRPr="00A92650">
        <w:rPr>
          <w:rFonts w:ascii="Arial" w:eastAsia="Calibri" w:hAnsi="Arial" w:cs="Arial"/>
          <w:b/>
          <w:color w:val="000000"/>
          <w:sz w:val="24"/>
          <w:szCs w:val="24"/>
        </w:rPr>
        <w:t>Postanowienia ogólne</w:t>
      </w:r>
    </w:p>
    <w:p w:rsidR="00745DB8" w:rsidRPr="00827F93" w:rsidRDefault="00BB02D2" w:rsidP="009C6CD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Calibri" w:hAnsi="Arial" w:cs="Arial"/>
          <w:color w:val="000000"/>
          <w:sz w:val="24"/>
          <w:szCs w:val="24"/>
        </w:rPr>
      </w:pPr>
      <w:r w:rsidRPr="00A92650">
        <w:rPr>
          <w:rFonts w:ascii="Arial" w:eastAsia="Calibri" w:hAnsi="Arial" w:cs="Arial"/>
          <w:color w:val="000000"/>
          <w:sz w:val="24"/>
          <w:szCs w:val="24"/>
        </w:rPr>
        <w:t xml:space="preserve">Niniejszy regulamin określa </w:t>
      </w:r>
      <w:r w:rsidR="00341188" w:rsidRPr="00A92650">
        <w:rPr>
          <w:rFonts w:ascii="Arial" w:eastAsia="Calibri" w:hAnsi="Arial" w:cs="Arial"/>
          <w:color w:val="000000"/>
          <w:sz w:val="24"/>
          <w:szCs w:val="24"/>
        </w:rPr>
        <w:t xml:space="preserve">zasady udziału uczniów / uczennic oraz nauczycieli / nauczycielek </w:t>
      </w:r>
      <w:r w:rsidRPr="00A92650">
        <w:rPr>
          <w:rFonts w:ascii="Arial" w:eastAsia="Calibri" w:hAnsi="Arial" w:cs="Arial"/>
          <w:color w:val="000000"/>
          <w:sz w:val="24"/>
          <w:szCs w:val="24"/>
        </w:rPr>
        <w:t>w projek</w:t>
      </w:r>
      <w:r w:rsidR="00341188" w:rsidRPr="00A92650">
        <w:rPr>
          <w:rFonts w:ascii="Arial" w:eastAsia="Calibri" w:hAnsi="Arial" w:cs="Arial"/>
          <w:color w:val="000000"/>
          <w:sz w:val="24"/>
          <w:szCs w:val="24"/>
        </w:rPr>
        <w:t>cie</w:t>
      </w:r>
      <w:r w:rsidRPr="00A92650">
        <w:rPr>
          <w:rFonts w:ascii="Arial" w:eastAsia="Calibri" w:hAnsi="Arial" w:cs="Arial"/>
          <w:color w:val="000000"/>
          <w:sz w:val="24"/>
          <w:szCs w:val="24"/>
        </w:rPr>
        <w:t xml:space="preserve"> „</w:t>
      </w:r>
      <w:r w:rsidR="00382A80" w:rsidRPr="00A92650">
        <w:rPr>
          <w:rFonts w:ascii="Arial" w:eastAsia="Calibri" w:hAnsi="Arial" w:cs="Arial"/>
          <w:sz w:val="24"/>
          <w:szCs w:val="24"/>
        </w:rPr>
        <w:t>Cyfrowi zawodowcy</w:t>
      </w:r>
      <w:r w:rsidRPr="00A92650">
        <w:rPr>
          <w:rFonts w:ascii="Arial" w:eastAsia="Calibri" w:hAnsi="Arial" w:cs="Arial"/>
          <w:color w:val="000000"/>
          <w:sz w:val="24"/>
          <w:szCs w:val="24"/>
        </w:rPr>
        <w:t xml:space="preserve">” realizowanego w ramach </w:t>
      </w:r>
      <w:r w:rsidR="00382A80" w:rsidRPr="00A92650">
        <w:rPr>
          <w:rFonts w:ascii="Arial" w:hAnsi="Arial" w:cs="Arial"/>
          <w:sz w:val="24"/>
          <w:szCs w:val="24"/>
        </w:rPr>
        <w:t xml:space="preserve">działania 08.08 Kształcenie zawodowe w ramach programu regionalnego Fundusze Europejskie dla Łódzkiego 2021-2027 przez </w:t>
      </w:r>
      <w:r w:rsidR="00BF01D0" w:rsidRPr="00A92650">
        <w:rPr>
          <w:rFonts w:ascii="Arial" w:hAnsi="Arial" w:cs="Arial"/>
          <w:sz w:val="24"/>
          <w:szCs w:val="24"/>
        </w:rPr>
        <w:t xml:space="preserve">Gminę Stryków </w:t>
      </w:r>
      <w:r w:rsidRPr="00A92650">
        <w:rPr>
          <w:rFonts w:ascii="Arial" w:eastAsia="Calibri" w:hAnsi="Arial" w:cs="Arial"/>
          <w:sz w:val="24"/>
          <w:szCs w:val="24"/>
        </w:rPr>
        <w:t>na podstawie umowy o</w:t>
      </w:r>
      <w:r w:rsidR="00BF01D0" w:rsidRPr="00A92650">
        <w:rPr>
          <w:rFonts w:ascii="Arial" w:eastAsia="Calibri" w:hAnsi="Arial" w:cs="Arial"/>
          <w:sz w:val="24"/>
          <w:szCs w:val="24"/>
        </w:rPr>
        <w:t xml:space="preserve"> </w:t>
      </w:r>
      <w:r w:rsidRPr="00A92650">
        <w:rPr>
          <w:rFonts w:ascii="Arial" w:eastAsia="Calibri" w:hAnsi="Arial" w:cs="Arial"/>
          <w:sz w:val="24"/>
          <w:szCs w:val="24"/>
        </w:rPr>
        <w:t>dofinansowanie projektu zawartej z Urzędem Marszałkowskim Województwa Łódzkiego.</w:t>
      </w:r>
    </w:p>
    <w:p w:rsidR="00827F93" w:rsidRPr="00A92650" w:rsidRDefault="00827F93" w:rsidP="009C6CD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Projekt jest dofinansowany ze środków Unii Europejskiej. </w:t>
      </w:r>
    </w:p>
    <w:p w:rsidR="00745DB8" w:rsidRPr="00A92650" w:rsidRDefault="00BB02D2" w:rsidP="009C6CD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Calibri" w:hAnsi="Arial" w:cs="Arial"/>
          <w:color w:val="000000"/>
          <w:sz w:val="24"/>
          <w:szCs w:val="24"/>
        </w:rPr>
      </w:pPr>
      <w:r w:rsidRPr="00A92650">
        <w:rPr>
          <w:rFonts w:ascii="Arial" w:eastAsia="Calibri" w:hAnsi="Arial" w:cs="Arial"/>
          <w:color w:val="000000"/>
          <w:sz w:val="24"/>
          <w:szCs w:val="24"/>
        </w:rPr>
        <w:t>Projekt jest realizowany w okresie od 01.0</w:t>
      </w:r>
      <w:r w:rsidR="00BF01D0" w:rsidRPr="00A92650">
        <w:rPr>
          <w:rFonts w:ascii="Arial" w:eastAsia="Calibri" w:hAnsi="Arial" w:cs="Arial"/>
          <w:color w:val="000000"/>
          <w:sz w:val="24"/>
          <w:szCs w:val="24"/>
        </w:rPr>
        <w:t>6</w:t>
      </w:r>
      <w:r w:rsidRPr="00A92650">
        <w:rPr>
          <w:rFonts w:ascii="Arial" w:eastAsia="Calibri" w:hAnsi="Arial" w:cs="Arial"/>
          <w:color w:val="000000"/>
          <w:sz w:val="24"/>
          <w:szCs w:val="24"/>
        </w:rPr>
        <w:t>.202</w:t>
      </w:r>
      <w:r w:rsidR="00BF01D0" w:rsidRPr="00A92650">
        <w:rPr>
          <w:rFonts w:ascii="Arial" w:eastAsia="Calibri" w:hAnsi="Arial" w:cs="Arial"/>
          <w:color w:val="000000"/>
          <w:sz w:val="24"/>
          <w:szCs w:val="24"/>
        </w:rPr>
        <w:t>4</w:t>
      </w:r>
      <w:r w:rsidRPr="00A92650">
        <w:rPr>
          <w:rFonts w:ascii="Arial" w:eastAsia="Calibri" w:hAnsi="Arial" w:cs="Arial"/>
          <w:color w:val="000000"/>
          <w:sz w:val="24"/>
          <w:szCs w:val="24"/>
        </w:rPr>
        <w:t xml:space="preserve"> r. do 3</w:t>
      </w:r>
      <w:r w:rsidR="00BF01D0" w:rsidRPr="00A92650">
        <w:rPr>
          <w:rFonts w:ascii="Arial" w:eastAsia="Calibri" w:hAnsi="Arial" w:cs="Arial"/>
          <w:sz w:val="24"/>
          <w:szCs w:val="24"/>
        </w:rPr>
        <w:t>1</w:t>
      </w:r>
      <w:r w:rsidRPr="00A92650">
        <w:rPr>
          <w:rFonts w:ascii="Arial" w:eastAsia="Calibri" w:hAnsi="Arial" w:cs="Arial"/>
          <w:color w:val="000000"/>
          <w:sz w:val="24"/>
          <w:szCs w:val="24"/>
        </w:rPr>
        <w:t>.0</w:t>
      </w:r>
      <w:r w:rsidR="00BF01D0" w:rsidRPr="00A92650">
        <w:rPr>
          <w:rFonts w:ascii="Arial" w:eastAsia="Calibri" w:hAnsi="Arial" w:cs="Arial"/>
          <w:sz w:val="24"/>
          <w:szCs w:val="24"/>
        </w:rPr>
        <w:t>5</w:t>
      </w:r>
      <w:r w:rsidRPr="00A92650">
        <w:rPr>
          <w:rFonts w:ascii="Arial" w:eastAsia="Calibri" w:hAnsi="Arial" w:cs="Arial"/>
          <w:color w:val="000000"/>
          <w:sz w:val="24"/>
          <w:szCs w:val="24"/>
        </w:rPr>
        <w:t>.202</w:t>
      </w:r>
      <w:r w:rsidR="00BF01D0" w:rsidRPr="00A92650">
        <w:rPr>
          <w:rFonts w:ascii="Arial" w:eastAsia="Calibri" w:hAnsi="Arial" w:cs="Arial"/>
          <w:sz w:val="24"/>
          <w:szCs w:val="24"/>
        </w:rPr>
        <w:t>6</w:t>
      </w:r>
      <w:r w:rsidRPr="00A92650">
        <w:rPr>
          <w:rFonts w:ascii="Arial" w:eastAsia="Calibri" w:hAnsi="Arial" w:cs="Arial"/>
          <w:color w:val="000000"/>
          <w:sz w:val="24"/>
          <w:szCs w:val="24"/>
        </w:rPr>
        <w:t xml:space="preserve"> r. na terenie województwa łódzkiego.</w:t>
      </w:r>
    </w:p>
    <w:p w:rsidR="00745DB8" w:rsidRPr="00A92650" w:rsidRDefault="00BB02D2" w:rsidP="009C6CD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Calibri" w:hAnsi="Arial" w:cs="Arial"/>
          <w:color w:val="000000"/>
          <w:sz w:val="24"/>
          <w:szCs w:val="24"/>
        </w:rPr>
      </w:pPr>
      <w:r w:rsidRPr="00A92650">
        <w:rPr>
          <w:rFonts w:ascii="Arial" w:eastAsia="Calibri" w:hAnsi="Arial" w:cs="Arial"/>
          <w:color w:val="1F1A17"/>
          <w:sz w:val="24"/>
          <w:szCs w:val="24"/>
          <w:highlight w:val="white"/>
        </w:rPr>
        <w:t xml:space="preserve">Projekt skierowany jest do </w:t>
      </w:r>
      <w:r w:rsidR="00BF01D0" w:rsidRPr="00A92650">
        <w:rPr>
          <w:rFonts w:ascii="Arial" w:eastAsia="Calibri" w:hAnsi="Arial" w:cs="Arial"/>
          <w:color w:val="1F1A17"/>
          <w:sz w:val="24"/>
          <w:szCs w:val="24"/>
          <w:highlight w:val="white"/>
        </w:rPr>
        <w:t>50</w:t>
      </w:r>
      <w:r w:rsidRPr="00A92650">
        <w:rPr>
          <w:rFonts w:ascii="Arial" w:eastAsia="Calibri" w:hAnsi="Arial" w:cs="Arial"/>
          <w:color w:val="1F1A17"/>
          <w:sz w:val="24"/>
          <w:szCs w:val="24"/>
          <w:highlight w:val="white"/>
        </w:rPr>
        <w:t xml:space="preserve"> uczniów i uczennic </w:t>
      </w:r>
      <w:r w:rsidR="00BF01D0" w:rsidRPr="00A92650">
        <w:rPr>
          <w:rFonts w:ascii="Arial" w:eastAsia="Calibri" w:hAnsi="Arial" w:cs="Arial"/>
          <w:color w:val="1F1A17"/>
          <w:sz w:val="24"/>
          <w:szCs w:val="24"/>
          <w:highlight w:val="white"/>
        </w:rPr>
        <w:t xml:space="preserve">uczących się w </w:t>
      </w:r>
      <w:bookmarkStart w:id="0" w:name="_Hlk169062804"/>
      <w:r w:rsidR="00BF01D0" w:rsidRPr="00A92650">
        <w:rPr>
          <w:rFonts w:ascii="Arial" w:eastAsia="Calibri" w:hAnsi="Arial" w:cs="Arial"/>
          <w:color w:val="1F1A17"/>
          <w:sz w:val="24"/>
          <w:szCs w:val="24"/>
        </w:rPr>
        <w:t>Zespole Szkół Nr 1 w Bratoszewicach</w:t>
      </w:r>
      <w:r w:rsidR="00BF01D0" w:rsidRPr="00A92650">
        <w:rPr>
          <w:rFonts w:ascii="Arial" w:eastAsia="Calibri" w:hAnsi="Arial" w:cs="Arial"/>
          <w:color w:val="1F1A17"/>
          <w:sz w:val="24"/>
          <w:szCs w:val="24"/>
          <w:highlight w:val="white"/>
        </w:rPr>
        <w:t xml:space="preserve"> na kierunkach technik logistyk lub technik </w:t>
      </w:r>
      <w:r w:rsidR="003F4485" w:rsidRPr="00A92650">
        <w:rPr>
          <w:rFonts w:ascii="Arial" w:eastAsia="Calibri" w:hAnsi="Arial" w:cs="Arial"/>
          <w:color w:val="1F1A17"/>
          <w:sz w:val="24"/>
          <w:szCs w:val="24"/>
          <w:highlight w:val="white"/>
        </w:rPr>
        <w:t>informatyk</w:t>
      </w:r>
      <w:r w:rsidR="00BF01D0" w:rsidRPr="00A92650">
        <w:rPr>
          <w:rFonts w:ascii="Arial" w:eastAsia="Calibri" w:hAnsi="Arial" w:cs="Arial"/>
          <w:color w:val="1F1A17"/>
          <w:sz w:val="24"/>
          <w:szCs w:val="24"/>
          <w:highlight w:val="white"/>
        </w:rPr>
        <w:t xml:space="preserve"> </w:t>
      </w:r>
      <w:bookmarkEnd w:id="0"/>
      <w:r w:rsidRPr="00A92650">
        <w:rPr>
          <w:rFonts w:ascii="Arial" w:eastAsia="Calibri" w:hAnsi="Arial" w:cs="Arial"/>
          <w:color w:val="1F1A17"/>
          <w:sz w:val="24"/>
          <w:szCs w:val="24"/>
          <w:highlight w:val="white"/>
        </w:rPr>
        <w:t xml:space="preserve">oraz 3 nauczycieli </w:t>
      </w:r>
      <w:r w:rsidR="003F4485" w:rsidRPr="00A92650">
        <w:rPr>
          <w:rFonts w:ascii="Arial" w:eastAsia="Calibri" w:hAnsi="Arial" w:cs="Arial"/>
          <w:color w:val="1F1A17"/>
          <w:sz w:val="24"/>
          <w:szCs w:val="24"/>
          <w:highlight w:val="white"/>
        </w:rPr>
        <w:t xml:space="preserve">/ </w:t>
      </w:r>
      <w:r w:rsidRPr="00A92650">
        <w:rPr>
          <w:rFonts w:ascii="Arial" w:eastAsia="Calibri" w:hAnsi="Arial" w:cs="Arial"/>
          <w:color w:val="1F1A17"/>
          <w:sz w:val="24"/>
          <w:szCs w:val="24"/>
          <w:highlight w:val="white"/>
        </w:rPr>
        <w:t>nauczycielek</w:t>
      </w:r>
      <w:r w:rsidR="003F4485" w:rsidRPr="00A92650">
        <w:rPr>
          <w:rFonts w:ascii="Arial" w:eastAsia="Calibri" w:hAnsi="Arial" w:cs="Arial"/>
          <w:color w:val="1F1A17"/>
          <w:sz w:val="24"/>
          <w:szCs w:val="24"/>
          <w:highlight w:val="white"/>
        </w:rPr>
        <w:t xml:space="preserve"> (w tym nauczycieli / nauczycieli kształcenia zawodowego)</w:t>
      </w:r>
      <w:r w:rsidRPr="00A92650">
        <w:rPr>
          <w:rFonts w:ascii="Arial" w:eastAsia="Calibri" w:hAnsi="Arial" w:cs="Arial"/>
          <w:color w:val="1F1A17"/>
          <w:sz w:val="24"/>
          <w:szCs w:val="24"/>
          <w:highlight w:val="white"/>
        </w:rPr>
        <w:t xml:space="preserve"> zatrudnionych w </w:t>
      </w:r>
      <w:r w:rsidR="003F4485" w:rsidRPr="00A92650">
        <w:rPr>
          <w:rFonts w:ascii="Arial" w:eastAsia="Calibri" w:hAnsi="Arial" w:cs="Arial"/>
          <w:color w:val="1F1A17"/>
          <w:sz w:val="24"/>
          <w:szCs w:val="24"/>
        </w:rPr>
        <w:t>Zespole Szkół Nr 1 w Bratoszewicach</w:t>
      </w:r>
      <w:r w:rsidRPr="00A92650">
        <w:rPr>
          <w:rFonts w:ascii="Arial" w:eastAsia="Calibri" w:hAnsi="Arial" w:cs="Arial"/>
          <w:color w:val="1F1A17"/>
          <w:sz w:val="24"/>
          <w:szCs w:val="24"/>
          <w:highlight w:val="white"/>
        </w:rPr>
        <w:t>.</w:t>
      </w:r>
    </w:p>
    <w:p w:rsidR="00745DB8" w:rsidRPr="00A92650" w:rsidRDefault="00BB02D2" w:rsidP="009C6CD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Calibri" w:hAnsi="Arial" w:cs="Arial"/>
          <w:color w:val="000000"/>
          <w:sz w:val="24"/>
          <w:szCs w:val="24"/>
        </w:rPr>
      </w:pPr>
      <w:r w:rsidRPr="00A92650">
        <w:rPr>
          <w:rFonts w:ascii="Arial" w:eastAsia="Calibri" w:hAnsi="Arial" w:cs="Arial"/>
          <w:color w:val="1F1A17"/>
          <w:sz w:val="24"/>
          <w:szCs w:val="24"/>
          <w:highlight w:val="white"/>
        </w:rPr>
        <w:t xml:space="preserve">Biuro projektu prowadzone jest w </w:t>
      </w:r>
      <w:r w:rsidR="003F4485" w:rsidRPr="00A92650">
        <w:rPr>
          <w:rFonts w:ascii="Arial" w:eastAsia="Calibri" w:hAnsi="Arial" w:cs="Arial"/>
          <w:color w:val="1F1A17"/>
          <w:sz w:val="24"/>
          <w:szCs w:val="24"/>
        </w:rPr>
        <w:t>Zespole Szkół Nr 1 w Bratoszewicach, Plac Stanisława Staszica 14, 95-011 Bratoszewice</w:t>
      </w:r>
      <w:r w:rsidRPr="00A92650">
        <w:rPr>
          <w:rFonts w:ascii="Arial" w:eastAsia="Calibri" w:hAnsi="Arial" w:cs="Arial"/>
          <w:color w:val="1F1A17"/>
          <w:sz w:val="24"/>
          <w:szCs w:val="24"/>
          <w:highlight w:val="white"/>
        </w:rPr>
        <w:t>.</w:t>
      </w:r>
    </w:p>
    <w:p w:rsidR="00745DB8" w:rsidRPr="00A92650" w:rsidRDefault="00BB02D2" w:rsidP="009C6CD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Calibri" w:hAnsi="Arial" w:cs="Arial"/>
          <w:color w:val="000000"/>
          <w:sz w:val="24"/>
          <w:szCs w:val="24"/>
        </w:rPr>
      </w:pPr>
      <w:r w:rsidRPr="00A92650">
        <w:rPr>
          <w:rFonts w:ascii="Arial" w:eastAsia="Calibri" w:hAnsi="Arial" w:cs="Arial"/>
          <w:color w:val="1F1A17"/>
          <w:sz w:val="24"/>
          <w:szCs w:val="24"/>
          <w:highlight w:val="white"/>
        </w:rPr>
        <w:t>Regulamin ma charakter dokumentu wewnętrznego.</w:t>
      </w:r>
    </w:p>
    <w:p w:rsidR="00745DB8" w:rsidRPr="00A92650" w:rsidRDefault="00745DB8" w:rsidP="009C6C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Calibri" w:hAnsi="Arial" w:cs="Arial"/>
          <w:color w:val="000000"/>
          <w:sz w:val="24"/>
          <w:szCs w:val="24"/>
        </w:rPr>
      </w:pPr>
    </w:p>
    <w:p w:rsidR="00745DB8" w:rsidRPr="00A92650" w:rsidRDefault="00BB02D2" w:rsidP="009C6C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57" w:hanging="2"/>
        <w:rPr>
          <w:rFonts w:ascii="Arial" w:eastAsia="Calibri" w:hAnsi="Arial" w:cs="Arial"/>
          <w:color w:val="000000"/>
          <w:sz w:val="24"/>
          <w:szCs w:val="24"/>
        </w:rPr>
      </w:pPr>
      <w:r w:rsidRPr="00A92650">
        <w:rPr>
          <w:rFonts w:ascii="Arial" w:eastAsia="Calibri" w:hAnsi="Arial" w:cs="Arial"/>
          <w:b/>
          <w:color w:val="000000"/>
          <w:sz w:val="24"/>
          <w:szCs w:val="24"/>
        </w:rPr>
        <w:t>§ 2</w:t>
      </w:r>
    </w:p>
    <w:p w:rsidR="00745DB8" w:rsidRPr="00A92650" w:rsidRDefault="00B13525" w:rsidP="009C6C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57" w:hanging="2"/>
        <w:rPr>
          <w:rFonts w:ascii="Arial" w:eastAsia="Calibri" w:hAnsi="Arial" w:cs="Arial"/>
          <w:color w:val="000000"/>
          <w:sz w:val="24"/>
          <w:szCs w:val="24"/>
        </w:rPr>
      </w:pPr>
      <w:r w:rsidRPr="00A92650">
        <w:rPr>
          <w:rFonts w:ascii="Arial" w:eastAsia="Calibri" w:hAnsi="Arial" w:cs="Arial"/>
          <w:b/>
          <w:color w:val="000000"/>
          <w:sz w:val="24"/>
          <w:szCs w:val="24"/>
        </w:rPr>
        <w:t>Grupa docelowa</w:t>
      </w:r>
    </w:p>
    <w:p w:rsidR="00B13525" w:rsidRPr="00A92650" w:rsidRDefault="00B13525" w:rsidP="0014503D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Calibri" w:hAnsi="Arial" w:cs="Arial"/>
          <w:color w:val="000000"/>
          <w:sz w:val="24"/>
          <w:szCs w:val="24"/>
        </w:rPr>
      </w:pPr>
      <w:r w:rsidRPr="00A92650">
        <w:rPr>
          <w:rFonts w:ascii="Arial" w:eastAsia="Calibri" w:hAnsi="Arial" w:cs="Arial"/>
          <w:color w:val="000000"/>
          <w:sz w:val="24"/>
          <w:szCs w:val="24"/>
        </w:rPr>
        <w:t xml:space="preserve">Projekt skierowany jest do zamkniętej grupy docelowej. </w:t>
      </w:r>
    </w:p>
    <w:p w:rsidR="00745DB8" w:rsidRPr="00A92650" w:rsidRDefault="00BB02D2" w:rsidP="0014503D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Calibri" w:hAnsi="Arial" w:cs="Arial"/>
          <w:color w:val="000000"/>
          <w:sz w:val="24"/>
          <w:szCs w:val="24"/>
        </w:rPr>
      </w:pPr>
      <w:r w:rsidRPr="00A92650">
        <w:rPr>
          <w:rFonts w:ascii="Arial" w:eastAsia="Calibri" w:hAnsi="Arial" w:cs="Arial"/>
          <w:color w:val="000000"/>
          <w:sz w:val="24"/>
          <w:szCs w:val="24"/>
        </w:rPr>
        <w:t>Grupą</w:t>
      </w:r>
      <w:r w:rsidRPr="00A92650">
        <w:rPr>
          <w:rFonts w:ascii="Arial" w:eastAsia="Calibri" w:hAnsi="Arial" w:cs="Arial"/>
          <w:color w:val="1F1A17"/>
          <w:sz w:val="24"/>
          <w:szCs w:val="24"/>
          <w:highlight w:val="white"/>
        </w:rPr>
        <w:t xml:space="preserve"> docelową są:</w:t>
      </w:r>
    </w:p>
    <w:p w:rsidR="00745DB8" w:rsidRPr="00A92650" w:rsidRDefault="00BB02D2" w:rsidP="009C6CD8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Calibri" w:hAnsi="Arial" w:cs="Arial"/>
          <w:color w:val="000000"/>
          <w:sz w:val="24"/>
          <w:szCs w:val="24"/>
        </w:rPr>
      </w:pPr>
      <w:r w:rsidRPr="00A92650">
        <w:rPr>
          <w:rFonts w:ascii="Arial" w:eastAsia="Calibri" w:hAnsi="Arial" w:cs="Arial"/>
          <w:color w:val="000000"/>
          <w:sz w:val="24"/>
          <w:szCs w:val="24"/>
        </w:rPr>
        <w:t xml:space="preserve">uczniowie i uczennice </w:t>
      </w:r>
      <w:r w:rsidR="008B53E9" w:rsidRPr="00A92650">
        <w:rPr>
          <w:rFonts w:ascii="Arial" w:eastAsia="Calibri" w:hAnsi="Arial" w:cs="Arial"/>
          <w:color w:val="000000"/>
          <w:sz w:val="24"/>
          <w:szCs w:val="24"/>
        </w:rPr>
        <w:t xml:space="preserve">uczący się w </w:t>
      </w:r>
      <w:r w:rsidR="008B53E9" w:rsidRPr="00A92650">
        <w:rPr>
          <w:rFonts w:ascii="Arial" w:eastAsia="Calibri" w:hAnsi="Arial" w:cs="Arial"/>
          <w:color w:val="1F1A17"/>
          <w:sz w:val="24"/>
          <w:szCs w:val="24"/>
        </w:rPr>
        <w:t>Zespole Szkół Nr 1 w Bratoszewicach</w:t>
      </w:r>
      <w:r w:rsidR="008B53E9" w:rsidRPr="00A92650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A92650">
        <w:rPr>
          <w:rFonts w:ascii="Arial" w:eastAsia="Calibri" w:hAnsi="Arial" w:cs="Arial"/>
          <w:color w:val="000000"/>
          <w:sz w:val="24"/>
          <w:szCs w:val="24"/>
        </w:rPr>
        <w:t xml:space="preserve">z klas </w:t>
      </w:r>
      <w:r w:rsidRPr="00A92650">
        <w:rPr>
          <w:rFonts w:ascii="Arial" w:eastAsia="Calibri" w:hAnsi="Arial" w:cs="Arial"/>
          <w:color w:val="666666"/>
          <w:sz w:val="24"/>
          <w:szCs w:val="24"/>
          <w:highlight w:val="white"/>
        </w:rPr>
        <w:t>I</w:t>
      </w:r>
      <w:r w:rsidR="009F78ED" w:rsidRPr="00A92650">
        <w:rPr>
          <w:rFonts w:ascii="Arial" w:eastAsia="Calibri" w:hAnsi="Arial" w:cs="Arial"/>
          <w:color w:val="666666"/>
          <w:sz w:val="24"/>
          <w:szCs w:val="24"/>
          <w:highlight w:val="white"/>
        </w:rPr>
        <w:t xml:space="preserve">I-V w </w:t>
      </w:r>
      <w:r w:rsidR="00E60498" w:rsidRPr="00A92650">
        <w:rPr>
          <w:rFonts w:ascii="Arial" w:eastAsia="Calibri" w:hAnsi="Arial" w:cs="Arial"/>
          <w:color w:val="000000"/>
          <w:sz w:val="24"/>
          <w:szCs w:val="24"/>
        </w:rPr>
        <w:t>roku szkolnym 2023/2024 oraz w roku szkolnym 2024/2025</w:t>
      </w:r>
      <w:r w:rsidRPr="00A92650">
        <w:rPr>
          <w:rFonts w:ascii="Arial" w:eastAsia="Calibri" w:hAnsi="Arial" w:cs="Arial"/>
          <w:color w:val="000000"/>
          <w:sz w:val="24"/>
          <w:szCs w:val="24"/>
        </w:rPr>
        <w:t xml:space="preserve"> z kierunków: </w:t>
      </w:r>
    </w:p>
    <w:p w:rsidR="00301F24" w:rsidRPr="00A92650" w:rsidRDefault="00BB02D2" w:rsidP="009C6CD8">
      <w:pPr>
        <w:numPr>
          <w:ilvl w:val="3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1276" w:firstLineChars="0"/>
        <w:rPr>
          <w:rFonts w:ascii="Arial" w:eastAsia="Calibri" w:hAnsi="Arial" w:cs="Arial"/>
          <w:color w:val="000000"/>
          <w:sz w:val="24"/>
          <w:szCs w:val="24"/>
        </w:rPr>
      </w:pPr>
      <w:r w:rsidRPr="00A92650">
        <w:rPr>
          <w:rFonts w:ascii="Arial" w:eastAsia="Calibri" w:hAnsi="Arial" w:cs="Arial"/>
          <w:color w:val="000000"/>
          <w:sz w:val="24"/>
          <w:szCs w:val="24"/>
        </w:rPr>
        <w:t xml:space="preserve">technik </w:t>
      </w:r>
      <w:r w:rsidR="00301F24" w:rsidRPr="00A92650">
        <w:rPr>
          <w:rFonts w:ascii="Arial" w:eastAsia="Calibri" w:hAnsi="Arial" w:cs="Arial"/>
          <w:color w:val="000000"/>
          <w:sz w:val="24"/>
          <w:szCs w:val="24"/>
        </w:rPr>
        <w:t>logistyk,</w:t>
      </w:r>
    </w:p>
    <w:p w:rsidR="00745DB8" w:rsidRPr="00A92650" w:rsidRDefault="00301F24" w:rsidP="009C6CD8">
      <w:pPr>
        <w:numPr>
          <w:ilvl w:val="3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1276" w:firstLineChars="0"/>
        <w:rPr>
          <w:rFonts w:ascii="Arial" w:eastAsia="Calibri" w:hAnsi="Arial" w:cs="Arial"/>
          <w:color w:val="000000"/>
          <w:sz w:val="24"/>
          <w:szCs w:val="24"/>
        </w:rPr>
      </w:pPr>
      <w:r w:rsidRPr="00A92650">
        <w:rPr>
          <w:rFonts w:ascii="Arial" w:eastAsia="Calibri" w:hAnsi="Arial" w:cs="Arial"/>
          <w:color w:val="000000"/>
          <w:sz w:val="24"/>
          <w:szCs w:val="24"/>
        </w:rPr>
        <w:t xml:space="preserve">technik </w:t>
      </w:r>
      <w:r w:rsidR="00BB02D2" w:rsidRPr="00A92650">
        <w:rPr>
          <w:rFonts w:ascii="Arial" w:eastAsia="Calibri" w:hAnsi="Arial" w:cs="Arial"/>
          <w:color w:val="000000"/>
          <w:sz w:val="24"/>
          <w:szCs w:val="24"/>
        </w:rPr>
        <w:t>informatyk.</w:t>
      </w:r>
    </w:p>
    <w:p w:rsidR="00745DB8" w:rsidRPr="00A92650" w:rsidRDefault="00301F24" w:rsidP="009C6CD8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Calibri" w:hAnsi="Arial" w:cs="Arial"/>
          <w:color w:val="000000"/>
          <w:sz w:val="24"/>
          <w:szCs w:val="24"/>
        </w:rPr>
      </w:pPr>
      <w:r w:rsidRPr="00A92650">
        <w:rPr>
          <w:rFonts w:ascii="Arial" w:eastAsia="Calibri" w:hAnsi="Arial" w:cs="Arial"/>
          <w:color w:val="000000"/>
          <w:sz w:val="24"/>
          <w:szCs w:val="24"/>
        </w:rPr>
        <w:t>N</w:t>
      </w:r>
      <w:r w:rsidR="00BB02D2" w:rsidRPr="00A92650">
        <w:rPr>
          <w:rFonts w:ascii="Arial" w:eastAsia="Calibri" w:hAnsi="Arial" w:cs="Arial"/>
          <w:color w:val="000000"/>
          <w:sz w:val="24"/>
          <w:szCs w:val="24"/>
        </w:rPr>
        <w:t>auczyciele</w:t>
      </w:r>
      <w:r w:rsidRPr="00A92650">
        <w:rPr>
          <w:rFonts w:ascii="Arial" w:eastAsia="Calibri" w:hAnsi="Arial" w:cs="Arial"/>
          <w:color w:val="000000"/>
          <w:sz w:val="24"/>
          <w:szCs w:val="24"/>
        </w:rPr>
        <w:t>/nauczycieli, w tym nauczyciele/nauczycielki</w:t>
      </w:r>
      <w:r w:rsidR="00BB02D2" w:rsidRPr="00A92650">
        <w:rPr>
          <w:rFonts w:ascii="Arial" w:eastAsia="Calibri" w:hAnsi="Arial" w:cs="Arial"/>
          <w:sz w:val="24"/>
          <w:szCs w:val="24"/>
        </w:rPr>
        <w:t xml:space="preserve"> </w:t>
      </w:r>
      <w:r w:rsidR="00BB02D2" w:rsidRPr="00A92650">
        <w:rPr>
          <w:rFonts w:ascii="Arial" w:eastAsia="Calibri" w:hAnsi="Arial" w:cs="Arial"/>
          <w:color w:val="000000"/>
          <w:sz w:val="24"/>
          <w:szCs w:val="24"/>
        </w:rPr>
        <w:t>kształcenia zawodowego</w:t>
      </w:r>
      <w:r w:rsidR="008B53E9" w:rsidRPr="00A92650">
        <w:rPr>
          <w:rFonts w:ascii="Arial" w:eastAsia="Calibri" w:hAnsi="Arial" w:cs="Arial"/>
          <w:color w:val="000000"/>
          <w:sz w:val="24"/>
          <w:szCs w:val="24"/>
        </w:rPr>
        <w:t xml:space="preserve"> pracujący w </w:t>
      </w:r>
      <w:r w:rsidR="008B53E9" w:rsidRPr="00A92650">
        <w:rPr>
          <w:rFonts w:ascii="Arial" w:eastAsia="Calibri" w:hAnsi="Arial" w:cs="Arial"/>
          <w:color w:val="1F1A17"/>
          <w:sz w:val="24"/>
          <w:szCs w:val="24"/>
        </w:rPr>
        <w:t>Zespole Szkół Nr 1 w Bratoszewicach</w:t>
      </w:r>
      <w:r w:rsidR="00BB02D2" w:rsidRPr="00A92650">
        <w:rPr>
          <w:rFonts w:ascii="Arial" w:eastAsia="Calibri" w:hAnsi="Arial" w:cs="Arial"/>
          <w:color w:val="000000"/>
          <w:sz w:val="24"/>
          <w:szCs w:val="24"/>
        </w:rPr>
        <w:t>.</w:t>
      </w:r>
    </w:p>
    <w:p w:rsidR="00745DB8" w:rsidRPr="00A92650" w:rsidRDefault="00BB02D2" w:rsidP="009C6CD8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Calibri" w:hAnsi="Arial" w:cs="Arial"/>
          <w:color w:val="000000"/>
          <w:sz w:val="24"/>
          <w:szCs w:val="24"/>
        </w:rPr>
      </w:pPr>
      <w:r w:rsidRPr="00A92650">
        <w:rPr>
          <w:rFonts w:ascii="Arial" w:eastAsia="Calibri" w:hAnsi="Arial" w:cs="Arial"/>
          <w:color w:val="000000"/>
          <w:sz w:val="24"/>
          <w:szCs w:val="24"/>
        </w:rPr>
        <w:lastRenderedPageBreak/>
        <w:t>Uczestnikiem/Uczestniczką projektu</w:t>
      </w:r>
      <w:r w:rsidRPr="00A92650">
        <w:rPr>
          <w:rFonts w:ascii="Arial" w:eastAsia="Calibri" w:hAnsi="Arial" w:cs="Arial"/>
          <w:sz w:val="24"/>
          <w:szCs w:val="24"/>
        </w:rPr>
        <w:t xml:space="preserve"> </w:t>
      </w:r>
      <w:r w:rsidRPr="00A92650">
        <w:rPr>
          <w:rFonts w:ascii="Arial" w:eastAsia="Calibri" w:hAnsi="Arial" w:cs="Arial"/>
          <w:color w:val="000000"/>
          <w:sz w:val="24"/>
          <w:szCs w:val="24"/>
        </w:rPr>
        <w:t>może być osoba, która oprócz powyższych warunków:</w:t>
      </w:r>
    </w:p>
    <w:p w:rsidR="00745DB8" w:rsidRPr="00A92650" w:rsidRDefault="00BB02D2" w:rsidP="009C6CD8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Calibri" w:hAnsi="Arial" w:cs="Arial"/>
          <w:color w:val="000000"/>
          <w:sz w:val="24"/>
          <w:szCs w:val="24"/>
        </w:rPr>
      </w:pPr>
      <w:r w:rsidRPr="00A92650">
        <w:rPr>
          <w:rFonts w:ascii="Arial" w:eastAsia="Calibri" w:hAnsi="Arial" w:cs="Arial"/>
          <w:color w:val="000000"/>
          <w:sz w:val="24"/>
          <w:szCs w:val="24"/>
        </w:rPr>
        <w:t>wyraża zgodę na gromadzenie, przetwarzanie i przekazywanie danych osobowych, zgodnie z przepisami Ustawy z dnia 10 maja 2018 r. o ochronie danych osobowych (Dz.U. 2018 poz. 1000 z późniejszymi zmianami),</w:t>
      </w:r>
    </w:p>
    <w:p w:rsidR="00745DB8" w:rsidRPr="00A92650" w:rsidRDefault="00BB02D2" w:rsidP="009C6CD8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Calibri" w:hAnsi="Arial" w:cs="Arial"/>
          <w:color w:val="000000"/>
          <w:sz w:val="24"/>
          <w:szCs w:val="24"/>
        </w:rPr>
      </w:pPr>
      <w:r w:rsidRPr="00A92650">
        <w:rPr>
          <w:rFonts w:ascii="Arial" w:eastAsia="Calibri" w:hAnsi="Arial" w:cs="Arial"/>
          <w:color w:val="000000"/>
          <w:sz w:val="24"/>
          <w:szCs w:val="24"/>
        </w:rPr>
        <w:t>zobowiązuj</w:t>
      </w:r>
      <w:r w:rsidR="00B13525" w:rsidRPr="00A92650">
        <w:rPr>
          <w:rFonts w:ascii="Arial" w:eastAsia="Calibri" w:hAnsi="Arial" w:cs="Arial"/>
          <w:color w:val="000000"/>
          <w:sz w:val="24"/>
          <w:szCs w:val="24"/>
        </w:rPr>
        <w:t>e</w:t>
      </w:r>
      <w:r w:rsidRPr="00A92650">
        <w:rPr>
          <w:rFonts w:ascii="Arial" w:eastAsia="Calibri" w:hAnsi="Arial" w:cs="Arial"/>
          <w:color w:val="000000"/>
          <w:sz w:val="24"/>
          <w:szCs w:val="24"/>
        </w:rPr>
        <w:t xml:space="preserve"> się w terminie do 4 tygodni od zakończenia udziału w projekcie do </w:t>
      </w:r>
      <w:r w:rsidRPr="00A92650">
        <w:rPr>
          <w:rFonts w:ascii="Arial" w:eastAsia="Calibri" w:hAnsi="Arial" w:cs="Arial"/>
          <w:sz w:val="24"/>
          <w:szCs w:val="24"/>
        </w:rPr>
        <w:t>przekazania</w:t>
      </w:r>
      <w:r w:rsidRPr="00A92650">
        <w:rPr>
          <w:rFonts w:ascii="Arial" w:eastAsia="Calibri" w:hAnsi="Arial" w:cs="Arial"/>
          <w:color w:val="000000"/>
          <w:sz w:val="24"/>
          <w:szCs w:val="24"/>
        </w:rPr>
        <w:t xml:space="preserve"> Realizatorowi dane dotyczące mojego statusu na rynku pracy oraz informacje na temat udziału w kształceniu lub szkoleniu oraz uzyskania kwalifikacji lub nabycia kompetencji – jeżeli dotyczy przedmiotowego projektu.</w:t>
      </w:r>
    </w:p>
    <w:p w:rsidR="00341188" w:rsidRPr="00A92650" w:rsidRDefault="00B13525" w:rsidP="00B13525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textDirection w:val="lrTb"/>
        <w:rPr>
          <w:rFonts w:ascii="Arial" w:eastAsia="Calibri" w:hAnsi="Arial" w:cs="Arial"/>
          <w:color w:val="000000"/>
          <w:sz w:val="24"/>
          <w:szCs w:val="24"/>
        </w:rPr>
      </w:pPr>
      <w:r w:rsidRPr="00A92650">
        <w:rPr>
          <w:rFonts w:ascii="Arial" w:eastAsia="Calibri" w:hAnsi="Arial" w:cs="Arial"/>
          <w:color w:val="000000"/>
          <w:sz w:val="24"/>
          <w:szCs w:val="24"/>
        </w:rPr>
        <w:t>w</w:t>
      </w:r>
      <w:r w:rsidR="00341188" w:rsidRPr="00A92650">
        <w:rPr>
          <w:rFonts w:ascii="Arial" w:eastAsia="Calibri" w:hAnsi="Arial" w:cs="Arial"/>
          <w:color w:val="000000"/>
          <w:sz w:val="24"/>
          <w:szCs w:val="24"/>
        </w:rPr>
        <w:t xml:space="preserve">yraża zgodę na nieodpłatne rozpowszechniania imienia </w:t>
      </w:r>
      <w:r w:rsidRPr="00A92650">
        <w:rPr>
          <w:rFonts w:ascii="Arial" w:eastAsia="Calibri" w:hAnsi="Arial" w:cs="Arial"/>
          <w:color w:val="000000"/>
          <w:sz w:val="24"/>
          <w:szCs w:val="24"/>
        </w:rPr>
        <w:t>i nazwiska</w:t>
      </w:r>
      <w:r w:rsidR="00341188" w:rsidRPr="00A92650">
        <w:rPr>
          <w:rFonts w:ascii="Arial" w:eastAsia="Calibri" w:hAnsi="Arial" w:cs="Arial"/>
          <w:color w:val="000000"/>
          <w:sz w:val="24"/>
          <w:szCs w:val="24"/>
        </w:rPr>
        <w:t>, wizerunku (zdjęć), wywiadów i nagrań w materiałach informacyjno-promocyjnych, służących promocji Projektu, przygotowywanych przez Beneficjenta – Gminę Stryków oraz podmioty zarządzające i nadzorujące Projekt i nie będę z tego tytułu wnosił żadnych roszczeń.</w:t>
      </w:r>
      <w:r w:rsidRPr="00A92650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341188" w:rsidRPr="00A92650">
        <w:rPr>
          <w:rFonts w:ascii="Arial" w:eastAsia="Calibri" w:hAnsi="Arial" w:cs="Arial"/>
          <w:color w:val="000000"/>
          <w:sz w:val="24"/>
          <w:szCs w:val="24"/>
        </w:rPr>
        <w:t xml:space="preserve">Zgoda, o której mowa w pkt 1 nie jest ograniczona czasowo i terytorialnie oraz obejmuje wszelkie formy publikacji dotyczące Projektu, w szczególności: w plakaty, ulotki, foldery, spoty radiowo-telewizyjne, informacje na stronach internetowych, w gazetach i w Internecie itp. Wykorzystanie tych </w:t>
      </w:r>
      <w:r w:rsidRPr="00A92650">
        <w:rPr>
          <w:rFonts w:ascii="Arial" w:eastAsia="Calibri" w:hAnsi="Arial" w:cs="Arial"/>
          <w:color w:val="000000"/>
          <w:sz w:val="24"/>
          <w:szCs w:val="24"/>
        </w:rPr>
        <w:t>materiałów</w:t>
      </w:r>
      <w:r w:rsidR="00341188" w:rsidRPr="00A92650">
        <w:rPr>
          <w:rFonts w:ascii="Arial" w:eastAsia="Calibri" w:hAnsi="Arial" w:cs="Arial"/>
          <w:color w:val="000000"/>
          <w:sz w:val="24"/>
          <w:szCs w:val="24"/>
        </w:rPr>
        <w:t xml:space="preserve"> nie będzie stanowić naruszenia dóbr osobistych. </w:t>
      </w:r>
    </w:p>
    <w:p w:rsidR="00341188" w:rsidRPr="00A92650" w:rsidRDefault="00341188" w:rsidP="00B13525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textDirection w:val="lrTb"/>
        <w:rPr>
          <w:rFonts w:ascii="Arial" w:hAnsi="Arial" w:cs="Arial"/>
          <w:spacing w:val="-3"/>
          <w:sz w:val="24"/>
          <w:szCs w:val="24"/>
        </w:rPr>
      </w:pPr>
      <w:r w:rsidRPr="00A92650">
        <w:rPr>
          <w:rFonts w:ascii="Arial" w:eastAsia="Calibri" w:hAnsi="Arial" w:cs="Arial"/>
          <w:color w:val="000000"/>
          <w:sz w:val="24"/>
          <w:szCs w:val="24"/>
        </w:rPr>
        <w:t>Podanie danych osobowych i udzielenie zgody na bezpłatne</w:t>
      </w:r>
      <w:r w:rsidRPr="00A92650">
        <w:rPr>
          <w:rFonts w:ascii="Arial" w:hAnsi="Arial" w:cs="Arial"/>
          <w:sz w:val="24"/>
          <w:szCs w:val="24"/>
        </w:rPr>
        <w:t xml:space="preserve"> wykorzystanie wizerunku jest dobrowolne, aczkolwiek odmowa ich podania jest równoznaczna z brakiem możliwości udzielenia wsparcia w ramach projektu.</w:t>
      </w:r>
    </w:p>
    <w:p w:rsidR="008D7B4C" w:rsidRPr="00A92650" w:rsidRDefault="008D7B4C" w:rsidP="00141D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textDirection w:val="lrTb"/>
        <w:rPr>
          <w:rFonts w:ascii="Arial" w:hAnsi="Arial" w:cs="Arial"/>
          <w:spacing w:val="-3"/>
          <w:sz w:val="24"/>
          <w:szCs w:val="24"/>
        </w:rPr>
      </w:pPr>
    </w:p>
    <w:p w:rsidR="00745DB8" w:rsidRPr="00A92650" w:rsidRDefault="00BB02D2" w:rsidP="009C6CD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hanging="2"/>
        <w:rPr>
          <w:rFonts w:ascii="Arial" w:eastAsia="Calibri" w:hAnsi="Arial" w:cs="Arial"/>
          <w:color w:val="000000"/>
          <w:sz w:val="24"/>
          <w:szCs w:val="24"/>
        </w:rPr>
      </w:pPr>
      <w:r w:rsidRPr="00A92650">
        <w:rPr>
          <w:rFonts w:ascii="Arial" w:eastAsia="Calibri" w:hAnsi="Arial" w:cs="Arial"/>
          <w:b/>
          <w:color w:val="000000"/>
          <w:sz w:val="24"/>
          <w:szCs w:val="24"/>
        </w:rPr>
        <w:t xml:space="preserve">§ </w:t>
      </w:r>
      <w:r w:rsidR="00B13525" w:rsidRPr="00A92650">
        <w:rPr>
          <w:rFonts w:ascii="Arial" w:eastAsia="Calibri" w:hAnsi="Arial" w:cs="Arial"/>
          <w:b/>
          <w:color w:val="000000"/>
          <w:sz w:val="24"/>
          <w:szCs w:val="24"/>
        </w:rPr>
        <w:t>3</w:t>
      </w:r>
    </w:p>
    <w:p w:rsidR="00745DB8" w:rsidRPr="00A92650" w:rsidRDefault="00B13525" w:rsidP="009C6C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57" w:hanging="2"/>
        <w:rPr>
          <w:rFonts w:ascii="Arial" w:eastAsia="Calibri" w:hAnsi="Arial" w:cs="Arial"/>
          <w:b/>
          <w:color w:val="000000"/>
          <w:sz w:val="24"/>
          <w:szCs w:val="24"/>
        </w:rPr>
      </w:pPr>
      <w:r w:rsidRPr="00A92650">
        <w:rPr>
          <w:rFonts w:ascii="Arial" w:eastAsia="Calibri" w:hAnsi="Arial" w:cs="Arial"/>
          <w:b/>
          <w:color w:val="000000"/>
          <w:sz w:val="24"/>
          <w:szCs w:val="24"/>
        </w:rPr>
        <w:t>Zakres projektu</w:t>
      </w:r>
    </w:p>
    <w:p w:rsidR="00B13525" w:rsidRPr="00A92650" w:rsidRDefault="00B13525" w:rsidP="00B13525">
      <w:pPr>
        <w:pStyle w:val="Akapitzlist"/>
        <w:numPr>
          <w:ilvl w:val="0"/>
          <w:numId w:val="34"/>
        </w:numPr>
        <w:suppressAutoHyphens w:val="0"/>
        <w:spacing w:line="360" w:lineRule="auto"/>
        <w:ind w:leftChars="0" w:left="0" w:firstLineChars="0" w:hanging="2"/>
        <w:contextualSpacing/>
        <w:textDirection w:val="lrTb"/>
        <w:textAlignment w:val="auto"/>
        <w:outlineLvl w:val="9"/>
        <w:rPr>
          <w:rFonts w:ascii="Arial" w:hAnsi="Arial" w:cs="Arial"/>
          <w:position w:val="0"/>
          <w:sz w:val="24"/>
          <w:szCs w:val="24"/>
        </w:rPr>
      </w:pPr>
      <w:r w:rsidRPr="00A92650">
        <w:rPr>
          <w:rFonts w:ascii="Arial" w:hAnsi="Arial" w:cs="Arial"/>
          <w:sz w:val="24"/>
          <w:szCs w:val="24"/>
        </w:rPr>
        <w:t>Projekt przewiduje następujące formy wsparcia</w:t>
      </w:r>
    </w:p>
    <w:p w:rsidR="00B13525" w:rsidRPr="00A92650" w:rsidRDefault="00B13525" w:rsidP="00B13525">
      <w:pPr>
        <w:pStyle w:val="Akapitzlist"/>
        <w:numPr>
          <w:ilvl w:val="1"/>
          <w:numId w:val="34"/>
        </w:numPr>
        <w:suppressAutoHyphens w:val="0"/>
        <w:spacing w:line="360" w:lineRule="auto"/>
        <w:ind w:leftChars="0" w:firstLineChars="0"/>
        <w:contextualSpacing/>
        <w:textDirection w:val="lrTb"/>
        <w:textAlignment w:val="auto"/>
        <w:outlineLvl w:val="9"/>
        <w:rPr>
          <w:rFonts w:ascii="Arial" w:hAnsi="Arial" w:cs="Arial"/>
          <w:sz w:val="24"/>
          <w:szCs w:val="24"/>
        </w:rPr>
      </w:pPr>
      <w:r w:rsidRPr="00A92650">
        <w:rPr>
          <w:rFonts w:ascii="Arial" w:hAnsi="Arial" w:cs="Arial"/>
          <w:sz w:val="24"/>
          <w:szCs w:val="24"/>
        </w:rPr>
        <w:t>w przypadku uczniów / uczennic z kierunku technik logistyk (łącznie 34 osoby):</w:t>
      </w:r>
    </w:p>
    <w:p w:rsidR="00B13525" w:rsidRPr="00A92650" w:rsidRDefault="00B13525" w:rsidP="00B13525">
      <w:pPr>
        <w:pStyle w:val="Akapitzlist"/>
        <w:numPr>
          <w:ilvl w:val="2"/>
          <w:numId w:val="34"/>
        </w:numPr>
        <w:suppressAutoHyphens w:val="0"/>
        <w:spacing w:line="360" w:lineRule="auto"/>
        <w:ind w:leftChars="0" w:firstLineChars="0"/>
        <w:contextualSpacing/>
        <w:textDirection w:val="lrTb"/>
        <w:textAlignment w:val="auto"/>
        <w:outlineLvl w:val="9"/>
        <w:rPr>
          <w:rFonts w:ascii="Arial" w:hAnsi="Arial" w:cs="Arial"/>
          <w:sz w:val="24"/>
          <w:szCs w:val="24"/>
        </w:rPr>
      </w:pPr>
      <w:r w:rsidRPr="00A92650">
        <w:rPr>
          <w:rFonts w:ascii="Arial" w:hAnsi="Arial" w:cs="Arial"/>
          <w:sz w:val="24"/>
          <w:szCs w:val="24"/>
        </w:rPr>
        <w:t>kurs zaawansowanego Excela (30 godzin) – dla wszystkich uczniów i uczennic,</w:t>
      </w:r>
    </w:p>
    <w:p w:rsidR="00B13525" w:rsidRPr="00A92650" w:rsidRDefault="00B13525" w:rsidP="00B13525">
      <w:pPr>
        <w:pStyle w:val="Akapitzlist"/>
        <w:numPr>
          <w:ilvl w:val="2"/>
          <w:numId w:val="34"/>
        </w:numPr>
        <w:suppressAutoHyphens w:val="0"/>
        <w:spacing w:line="360" w:lineRule="auto"/>
        <w:ind w:leftChars="0" w:firstLineChars="0"/>
        <w:contextualSpacing/>
        <w:textDirection w:val="lrTb"/>
        <w:textAlignment w:val="auto"/>
        <w:outlineLvl w:val="9"/>
        <w:rPr>
          <w:rFonts w:ascii="Arial" w:hAnsi="Arial" w:cs="Arial"/>
          <w:sz w:val="24"/>
          <w:szCs w:val="24"/>
        </w:rPr>
      </w:pPr>
      <w:r w:rsidRPr="00A92650">
        <w:rPr>
          <w:rFonts w:ascii="Arial" w:hAnsi="Arial" w:cs="Arial"/>
          <w:sz w:val="24"/>
          <w:szCs w:val="24"/>
        </w:rPr>
        <w:t>kurs obsługi wózków jezdniowych z egzaminem UDT (wraz z kosztem badania lekarskiego) – dla zakwalifikowanych pełnoletnich uczniów/uczennic,</w:t>
      </w:r>
    </w:p>
    <w:p w:rsidR="00B13525" w:rsidRPr="00A92650" w:rsidRDefault="00B13525" w:rsidP="00B13525">
      <w:pPr>
        <w:pStyle w:val="Akapitzlist"/>
        <w:numPr>
          <w:ilvl w:val="2"/>
          <w:numId w:val="34"/>
        </w:numPr>
        <w:suppressAutoHyphens w:val="0"/>
        <w:spacing w:line="360" w:lineRule="auto"/>
        <w:ind w:leftChars="0" w:firstLineChars="0"/>
        <w:contextualSpacing/>
        <w:textDirection w:val="lrTb"/>
        <w:textAlignment w:val="auto"/>
        <w:outlineLvl w:val="9"/>
        <w:rPr>
          <w:rFonts w:ascii="Arial" w:hAnsi="Arial" w:cs="Arial"/>
          <w:sz w:val="24"/>
          <w:szCs w:val="24"/>
        </w:rPr>
      </w:pPr>
      <w:r w:rsidRPr="00A92650">
        <w:rPr>
          <w:rFonts w:ascii="Arial" w:hAnsi="Arial" w:cs="Arial"/>
          <w:sz w:val="24"/>
          <w:szCs w:val="24"/>
        </w:rPr>
        <w:lastRenderedPageBreak/>
        <w:t xml:space="preserve"> szkolenie bezpieczne magazynowanie i transport chemikaliów (16 godzin) – dla wszystkich uczniów i uczennic,</w:t>
      </w:r>
    </w:p>
    <w:p w:rsidR="00B13525" w:rsidRPr="00A92650" w:rsidRDefault="00B13525" w:rsidP="00B13525">
      <w:pPr>
        <w:pStyle w:val="Akapitzlist"/>
        <w:numPr>
          <w:ilvl w:val="2"/>
          <w:numId w:val="34"/>
        </w:numPr>
        <w:suppressAutoHyphens w:val="0"/>
        <w:spacing w:line="360" w:lineRule="auto"/>
        <w:ind w:leftChars="0" w:firstLineChars="0"/>
        <w:contextualSpacing/>
        <w:textDirection w:val="lrTb"/>
        <w:textAlignment w:val="auto"/>
        <w:outlineLvl w:val="9"/>
        <w:rPr>
          <w:rFonts w:ascii="Arial" w:hAnsi="Arial" w:cs="Arial"/>
          <w:sz w:val="24"/>
          <w:szCs w:val="24"/>
        </w:rPr>
      </w:pPr>
      <w:r w:rsidRPr="00A92650">
        <w:rPr>
          <w:rFonts w:ascii="Arial" w:hAnsi="Arial" w:cs="Arial"/>
          <w:sz w:val="24"/>
          <w:szCs w:val="24"/>
        </w:rPr>
        <w:t>staż zawodowy (150 godzin zegarowych), realizowany w okresie wakacyjnym – dla 27 zakwalifikowanych uczniów / uczennic. Stypendium za cały staż 2.820,00 zł, dodatkowo możliwość refundacji kosztów dojazdu na staż (do wartości dojazdu najtańszym środkiem transportu np. PKP, komunikacja podmiejska etc.),</w:t>
      </w:r>
    </w:p>
    <w:p w:rsidR="00B13525" w:rsidRPr="00A92650" w:rsidRDefault="00B13525" w:rsidP="00B13525">
      <w:pPr>
        <w:pStyle w:val="Akapitzlist"/>
        <w:numPr>
          <w:ilvl w:val="2"/>
          <w:numId w:val="34"/>
        </w:numPr>
        <w:suppressAutoHyphens w:val="0"/>
        <w:spacing w:line="360" w:lineRule="auto"/>
        <w:ind w:leftChars="0" w:firstLineChars="0"/>
        <w:contextualSpacing/>
        <w:textDirection w:val="lrTb"/>
        <w:textAlignment w:val="auto"/>
        <w:outlineLvl w:val="9"/>
        <w:rPr>
          <w:rFonts w:ascii="Arial" w:hAnsi="Arial" w:cs="Arial"/>
          <w:sz w:val="24"/>
          <w:szCs w:val="24"/>
        </w:rPr>
      </w:pPr>
      <w:r w:rsidRPr="00A92650">
        <w:rPr>
          <w:rFonts w:ascii="Arial" w:hAnsi="Arial" w:cs="Arial"/>
          <w:sz w:val="24"/>
          <w:szCs w:val="24"/>
        </w:rPr>
        <w:t>doradztwo edukacyjno-zawodowe indywidualne w wymiarze 2 godz./os. – dla wszystkich uczniów/uczennic.</w:t>
      </w:r>
    </w:p>
    <w:p w:rsidR="00B13525" w:rsidRPr="00A92650" w:rsidRDefault="00B13525" w:rsidP="00B13525">
      <w:pPr>
        <w:pStyle w:val="Akapitzlist"/>
        <w:numPr>
          <w:ilvl w:val="1"/>
          <w:numId w:val="34"/>
        </w:numPr>
        <w:suppressAutoHyphens w:val="0"/>
        <w:spacing w:line="360" w:lineRule="auto"/>
        <w:ind w:leftChars="0" w:firstLineChars="0"/>
        <w:contextualSpacing/>
        <w:textDirection w:val="lrTb"/>
        <w:textAlignment w:val="auto"/>
        <w:outlineLvl w:val="9"/>
        <w:rPr>
          <w:rFonts w:ascii="Arial" w:hAnsi="Arial" w:cs="Arial"/>
          <w:sz w:val="24"/>
          <w:szCs w:val="24"/>
        </w:rPr>
      </w:pPr>
      <w:r w:rsidRPr="00A92650">
        <w:rPr>
          <w:rFonts w:ascii="Arial" w:hAnsi="Arial" w:cs="Arial"/>
          <w:sz w:val="24"/>
          <w:szCs w:val="24"/>
        </w:rPr>
        <w:t>w przypadku uczniów / uczennic z kierunku technik informatyk (łącznie 16 osób):</w:t>
      </w:r>
    </w:p>
    <w:p w:rsidR="00B13525" w:rsidRPr="00A92650" w:rsidRDefault="00B13525" w:rsidP="00B13525">
      <w:pPr>
        <w:pStyle w:val="Akapitzlist"/>
        <w:numPr>
          <w:ilvl w:val="2"/>
          <w:numId w:val="34"/>
        </w:numPr>
        <w:suppressAutoHyphens w:val="0"/>
        <w:spacing w:line="360" w:lineRule="auto"/>
        <w:ind w:leftChars="0" w:firstLineChars="0"/>
        <w:contextualSpacing/>
        <w:textDirection w:val="lrTb"/>
        <w:textAlignment w:val="auto"/>
        <w:outlineLvl w:val="9"/>
        <w:rPr>
          <w:rFonts w:ascii="Arial" w:hAnsi="Arial" w:cs="Arial"/>
          <w:sz w:val="24"/>
          <w:szCs w:val="24"/>
        </w:rPr>
      </w:pPr>
      <w:r w:rsidRPr="00A92650">
        <w:rPr>
          <w:rFonts w:ascii="Arial" w:hAnsi="Arial" w:cs="Arial"/>
          <w:sz w:val="24"/>
          <w:szCs w:val="24"/>
        </w:rPr>
        <w:t>szkolenie z zakresu sieci komputerowych (30 godzin) – dla wszystkich uczniów i uczennic,</w:t>
      </w:r>
    </w:p>
    <w:p w:rsidR="00B13525" w:rsidRPr="00A92650" w:rsidRDefault="00B13525" w:rsidP="00B13525">
      <w:pPr>
        <w:pStyle w:val="Akapitzlist"/>
        <w:numPr>
          <w:ilvl w:val="2"/>
          <w:numId w:val="34"/>
        </w:numPr>
        <w:suppressAutoHyphens w:val="0"/>
        <w:spacing w:line="360" w:lineRule="auto"/>
        <w:ind w:leftChars="0" w:firstLineChars="0"/>
        <w:contextualSpacing/>
        <w:textDirection w:val="lrTb"/>
        <w:textAlignment w:val="auto"/>
        <w:outlineLvl w:val="9"/>
        <w:rPr>
          <w:rFonts w:ascii="Arial" w:hAnsi="Arial" w:cs="Arial"/>
          <w:sz w:val="24"/>
          <w:szCs w:val="24"/>
        </w:rPr>
      </w:pPr>
      <w:r w:rsidRPr="00A92650">
        <w:rPr>
          <w:rFonts w:ascii="Arial" w:hAnsi="Arial" w:cs="Arial"/>
          <w:sz w:val="24"/>
          <w:szCs w:val="24"/>
        </w:rPr>
        <w:t>warsztaty – ekologia w pracy zawodowej informatyka (4 godziny) – dla wszystkich uczniów i uczennic,</w:t>
      </w:r>
    </w:p>
    <w:p w:rsidR="00B13525" w:rsidRPr="00A92650" w:rsidRDefault="00B13525" w:rsidP="00B13525">
      <w:pPr>
        <w:pStyle w:val="Akapitzlist"/>
        <w:numPr>
          <w:ilvl w:val="2"/>
          <w:numId w:val="34"/>
        </w:numPr>
        <w:suppressAutoHyphens w:val="0"/>
        <w:spacing w:line="360" w:lineRule="auto"/>
        <w:ind w:leftChars="0" w:firstLineChars="0"/>
        <w:contextualSpacing/>
        <w:textDirection w:val="lrTb"/>
        <w:textAlignment w:val="auto"/>
        <w:outlineLvl w:val="9"/>
        <w:rPr>
          <w:rFonts w:ascii="Arial" w:hAnsi="Arial" w:cs="Arial"/>
          <w:sz w:val="24"/>
          <w:szCs w:val="24"/>
        </w:rPr>
      </w:pPr>
      <w:r w:rsidRPr="00A92650">
        <w:rPr>
          <w:rFonts w:ascii="Arial" w:hAnsi="Arial" w:cs="Arial"/>
          <w:sz w:val="24"/>
          <w:szCs w:val="24"/>
        </w:rPr>
        <w:t>staż zawodowy (150 godzin zegarowych), realizowany w okresie wakacyjnym – dla 13 zakwalifikowanych uczniów / uczennic. Stypendium za cały staż 2.820,00 zł, dodatkowo możliwość refundacji kosztów dojazdu na staż (do wartości dojazdu najtańszym środkiem transportu np. PKP, komunikacja podmiejska etc.),</w:t>
      </w:r>
    </w:p>
    <w:p w:rsidR="00B13525" w:rsidRPr="00A92650" w:rsidRDefault="00B13525" w:rsidP="00B13525">
      <w:pPr>
        <w:pStyle w:val="Akapitzlist"/>
        <w:numPr>
          <w:ilvl w:val="2"/>
          <w:numId w:val="34"/>
        </w:numPr>
        <w:suppressAutoHyphens w:val="0"/>
        <w:spacing w:line="360" w:lineRule="auto"/>
        <w:ind w:leftChars="0" w:firstLineChars="0"/>
        <w:contextualSpacing/>
        <w:textDirection w:val="lrTb"/>
        <w:textAlignment w:val="auto"/>
        <w:outlineLvl w:val="9"/>
        <w:rPr>
          <w:rFonts w:ascii="Arial" w:hAnsi="Arial" w:cs="Arial"/>
          <w:sz w:val="24"/>
          <w:szCs w:val="24"/>
        </w:rPr>
      </w:pPr>
      <w:r w:rsidRPr="00A92650">
        <w:rPr>
          <w:rFonts w:ascii="Arial" w:hAnsi="Arial" w:cs="Arial"/>
          <w:sz w:val="24"/>
          <w:szCs w:val="24"/>
        </w:rPr>
        <w:t>doradztwo edukacyjno-zawodowe indywidualne w wymiarze 2 godz./os. – dla wszystkich uczniów/uczennic.</w:t>
      </w:r>
    </w:p>
    <w:p w:rsidR="00B13525" w:rsidRPr="00A92650" w:rsidRDefault="00B13525" w:rsidP="00B13525">
      <w:pPr>
        <w:pStyle w:val="Akapitzlist"/>
        <w:numPr>
          <w:ilvl w:val="1"/>
          <w:numId w:val="34"/>
        </w:numPr>
        <w:suppressAutoHyphens w:val="0"/>
        <w:spacing w:line="360" w:lineRule="auto"/>
        <w:ind w:leftChars="0" w:firstLineChars="0"/>
        <w:contextualSpacing/>
        <w:textDirection w:val="lrTb"/>
        <w:textAlignment w:val="auto"/>
        <w:outlineLvl w:val="9"/>
        <w:rPr>
          <w:rFonts w:ascii="Arial" w:hAnsi="Arial" w:cs="Arial"/>
          <w:sz w:val="24"/>
          <w:szCs w:val="24"/>
        </w:rPr>
      </w:pPr>
      <w:r w:rsidRPr="00A92650">
        <w:rPr>
          <w:rFonts w:ascii="Arial" w:hAnsi="Arial" w:cs="Arial"/>
          <w:sz w:val="24"/>
          <w:szCs w:val="24"/>
        </w:rPr>
        <w:t>w przypadku nauczycieli/nauczycielek:</w:t>
      </w:r>
    </w:p>
    <w:p w:rsidR="00B13525" w:rsidRPr="00A92650" w:rsidRDefault="00B13525" w:rsidP="00B13525">
      <w:pPr>
        <w:pStyle w:val="Akapitzlist"/>
        <w:numPr>
          <w:ilvl w:val="2"/>
          <w:numId w:val="34"/>
        </w:numPr>
        <w:suppressAutoHyphens w:val="0"/>
        <w:spacing w:line="360" w:lineRule="auto"/>
        <w:ind w:leftChars="0" w:firstLineChars="0"/>
        <w:contextualSpacing/>
        <w:textDirection w:val="lrTb"/>
        <w:textAlignment w:val="auto"/>
        <w:outlineLvl w:val="9"/>
        <w:rPr>
          <w:rFonts w:ascii="Arial" w:hAnsi="Arial" w:cs="Arial"/>
          <w:sz w:val="24"/>
          <w:szCs w:val="24"/>
        </w:rPr>
      </w:pPr>
      <w:r w:rsidRPr="00A92650">
        <w:rPr>
          <w:rFonts w:ascii="Arial" w:hAnsi="Arial" w:cs="Arial"/>
          <w:sz w:val="24"/>
          <w:szCs w:val="24"/>
        </w:rPr>
        <w:t>studia podyplomowe z informatyki (dla 2 osób),</w:t>
      </w:r>
    </w:p>
    <w:p w:rsidR="00B13525" w:rsidRPr="00A92650" w:rsidRDefault="00B13525" w:rsidP="00B13525">
      <w:pPr>
        <w:pStyle w:val="Akapitzlist"/>
        <w:numPr>
          <w:ilvl w:val="2"/>
          <w:numId w:val="34"/>
        </w:numPr>
        <w:suppressAutoHyphens w:val="0"/>
        <w:spacing w:line="360" w:lineRule="auto"/>
        <w:ind w:leftChars="0" w:firstLineChars="0"/>
        <w:contextualSpacing/>
        <w:textDirection w:val="lrTb"/>
        <w:textAlignment w:val="auto"/>
        <w:outlineLvl w:val="9"/>
        <w:rPr>
          <w:rFonts w:ascii="Arial" w:hAnsi="Arial" w:cs="Arial"/>
          <w:sz w:val="24"/>
          <w:szCs w:val="24"/>
        </w:rPr>
      </w:pPr>
      <w:r w:rsidRPr="00A92650">
        <w:rPr>
          <w:rFonts w:ascii="Arial" w:hAnsi="Arial" w:cs="Arial"/>
          <w:sz w:val="24"/>
          <w:szCs w:val="24"/>
        </w:rPr>
        <w:t>studia podyplomowe Nauczanie przedmiotów zawodowych w ramach kształcenia w zawodzie technik informatyk (dla 1 osoby).</w:t>
      </w:r>
    </w:p>
    <w:p w:rsidR="00141D72" w:rsidRPr="00A92650" w:rsidRDefault="00141D72" w:rsidP="00141D72">
      <w:pPr>
        <w:tabs>
          <w:tab w:val="left" w:pos="284"/>
        </w:tabs>
        <w:spacing w:line="360" w:lineRule="auto"/>
        <w:ind w:leftChars="0" w:left="0" w:firstLineChars="0" w:firstLine="0"/>
        <w:rPr>
          <w:rFonts w:ascii="Arial" w:eastAsia="Calibri" w:hAnsi="Arial" w:cs="Arial"/>
          <w:b/>
          <w:color w:val="000000"/>
          <w:sz w:val="24"/>
          <w:szCs w:val="24"/>
        </w:rPr>
      </w:pPr>
    </w:p>
    <w:p w:rsidR="00141D72" w:rsidRPr="00A92650" w:rsidRDefault="00141D72" w:rsidP="00141D72">
      <w:pPr>
        <w:tabs>
          <w:tab w:val="left" w:pos="284"/>
        </w:tabs>
        <w:spacing w:line="360" w:lineRule="auto"/>
        <w:ind w:leftChars="0" w:left="0" w:firstLineChars="0" w:firstLine="0"/>
        <w:rPr>
          <w:rFonts w:ascii="Arial" w:eastAsia="Calibri" w:hAnsi="Arial" w:cs="Arial"/>
          <w:color w:val="000000"/>
          <w:sz w:val="24"/>
          <w:szCs w:val="24"/>
        </w:rPr>
      </w:pPr>
      <w:r w:rsidRPr="00A92650">
        <w:rPr>
          <w:rFonts w:ascii="Arial" w:eastAsia="Calibri" w:hAnsi="Arial" w:cs="Arial"/>
          <w:b/>
          <w:color w:val="000000"/>
          <w:sz w:val="24"/>
          <w:szCs w:val="24"/>
        </w:rPr>
        <w:t>§ 4</w:t>
      </w:r>
    </w:p>
    <w:p w:rsidR="00141D72" w:rsidRPr="00A92650" w:rsidRDefault="00141D72" w:rsidP="00141D72">
      <w:pPr>
        <w:spacing w:line="360" w:lineRule="auto"/>
        <w:ind w:leftChars="0" w:left="0" w:right="57" w:firstLineChars="0" w:hanging="2"/>
        <w:rPr>
          <w:rFonts w:ascii="Arial" w:eastAsia="Calibri" w:hAnsi="Arial" w:cs="Arial"/>
          <w:b/>
          <w:color w:val="000000"/>
          <w:sz w:val="24"/>
          <w:szCs w:val="24"/>
        </w:rPr>
      </w:pPr>
      <w:r w:rsidRPr="00A92650">
        <w:rPr>
          <w:rFonts w:ascii="Arial" w:eastAsia="Calibri" w:hAnsi="Arial" w:cs="Arial"/>
          <w:b/>
          <w:color w:val="000000"/>
          <w:sz w:val="24"/>
          <w:szCs w:val="24"/>
        </w:rPr>
        <w:t>Warunki i zasady udziału w projekcie</w:t>
      </w:r>
    </w:p>
    <w:p w:rsidR="00141D72" w:rsidRPr="00A92650" w:rsidRDefault="00141D72" w:rsidP="00A92650">
      <w:pPr>
        <w:pStyle w:val="Akapitzlist"/>
        <w:numPr>
          <w:ilvl w:val="0"/>
          <w:numId w:val="36"/>
        </w:numPr>
        <w:suppressAutoHyphens w:val="0"/>
        <w:spacing w:line="360" w:lineRule="auto"/>
        <w:ind w:leftChars="0" w:left="0" w:firstLineChars="0" w:hanging="2"/>
        <w:contextualSpacing/>
        <w:textAlignment w:val="auto"/>
        <w:outlineLvl w:val="9"/>
        <w:rPr>
          <w:rFonts w:ascii="Arial" w:eastAsia="Calibri" w:hAnsi="Arial" w:cs="Arial"/>
          <w:color w:val="000000"/>
          <w:sz w:val="24"/>
          <w:szCs w:val="24"/>
        </w:rPr>
      </w:pPr>
      <w:r w:rsidRPr="00A92650">
        <w:rPr>
          <w:rFonts w:ascii="Arial" w:eastAsia="Calibri" w:hAnsi="Arial" w:cs="Arial"/>
          <w:color w:val="000000"/>
          <w:sz w:val="24"/>
          <w:szCs w:val="24"/>
        </w:rPr>
        <w:t xml:space="preserve">Warunkiem udziału w projekcie jest złożenie we wskazanym terminie do Biura Projektu (Zespół Szkół Nr 1 w Bratoszewicach, Plac Stanisława Staszica 14, 95-011 </w:t>
      </w:r>
      <w:r w:rsidRPr="00A92650">
        <w:rPr>
          <w:rFonts w:ascii="Arial" w:eastAsia="Calibri" w:hAnsi="Arial" w:cs="Arial"/>
          <w:color w:val="000000"/>
          <w:sz w:val="24"/>
          <w:szCs w:val="24"/>
        </w:rPr>
        <w:lastRenderedPageBreak/>
        <w:t>Bratoszewice) Deklaracji udziału w projekcie</w:t>
      </w:r>
      <w:r w:rsidR="00DD70C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DD70CE">
        <w:rPr>
          <w:rFonts w:ascii="Arial" w:eastAsia="Calibri" w:hAnsi="Arial" w:cs="Arial"/>
          <w:color w:val="000000"/>
          <w:sz w:val="24"/>
          <w:szCs w:val="24"/>
        </w:rPr>
        <w:t xml:space="preserve">(Załącznik nr </w:t>
      </w:r>
      <w:r w:rsidR="00DD70CE">
        <w:rPr>
          <w:rFonts w:ascii="Arial" w:eastAsia="Calibri" w:hAnsi="Arial" w:cs="Arial"/>
          <w:color w:val="000000"/>
          <w:sz w:val="24"/>
          <w:szCs w:val="24"/>
        </w:rPr>
        <w:t>1</w:t>
      </w:r>
      <w:r w:rsidR="00DD70CE">
        <w:rPr>
          <w:rFonts w:ascii="Arial" w:eastAsia="Calibri" w:hAnsi="Arial" w:cs="Arial"/>
          <w:color w:val="000000"/>
          <w:sz w:val="24"/>
          <w:szCs w:val="24"/>
        </w:rPr>
        <w:t xml:space="preserve"> do umowy uczestnictwa)</w:t>
      </w:r>
      <w:r w:rsidRPr="00A92650">
        <w:rPr>
          <w:rFonts w:ascii="Arial" w:eastAsia="Calibri" w:hAnsi="Arial" w:cs="Arial"/>
          <w:sz w:val="24"/>
          <w:szCs w:val="24"/>
          <w:vertAlign w:val="superscript"/>
        </w:rPr>
        <w:footnoteReference w:id="1"/>
      </w:r>
      <w:r w:rsidRPr="00A92650">
        <w:rPr>
          <w:rFonts w:ascii="Arial" w:eastAsia="Calibri" w:hAnsi="Arial" w:cs="Arial"/>
          <w:color w:val="000000"/>
          <w:sz w:val="24"/>
          <w:szCs w:val="24"/>
        </w:rPr>
        <w:t xml:space="preserve">. </w:t>
      </w:r>
      <w:bookmarkStart w:id="1" w:name="_GoBack"/>
      <w:bookmarkEnd w:id="1"/>
    </w:p>
    <w:p w:rsidR="00141D72" w:rsidRPr="00A92650" w:rsidRDefault="00141D72" w:rsidP="00A92650">
      <w:pPr>
        <w:pStyle w:val="Akapitzlist"/>
        <w:numPr>
          <w:ilvl w:val="0"/>
          <w:numId w:val="36"/>
        </w:numPr>
        <w:suppressAutoHyphens w:val="0"/>
        <w:spacing w:line="360" w:lineRule="auto"/>
        <w:ind w:leftChars="0" w:left="0" w:firstLineChars="0" w:hanging="2"/>
        <w:contextualSpacing/>
        <w:textAlignment w:val="auto"/>
        <w:outlineLvl w:val="9"/>
        <w:rPr>
          <w:rFonts w:ascii="Arial" w:eastAsia="Calibri" w:hAnsi="Arial" w:cs="Arial"/>
          <w:color w:val="000000"/>
          <w:sz w:val="24"/>
          <w:szCs w:val="24"/>
        </w:rPr>
      </w:pPr>
      <w:r w:rsidRPr="00A92650">
        <w:rPr>
          <w:rFonts w:ascii="Arial" w:eastAsia="Calibri" w:hAnsi="Arial" w:cs="Arial"/>
          <w:color w:val="000000"/>
          <w:sz w:val="24"/>
          <w:szCs w:val="24"/>
        </w:rPr>
        <w:t>Po zakwalifikowaniu do projektu uczestnik/uczestniczka musi podpisać Umowę uczestnictwa wraz z załącznikami tj. Oświadczeniem uczestnika projektu dotyczącym zgody na przetwarzanie danych osobowych</w:t>
      </w:r>
      <w:r w:rsidR="00DD70CE">
        <w:rPr>
          <w:rFonts w:ascii="Arial" w:eastAsia="Calibri" w:hAnsi="Arial" w:cs="Arial"/>
          <w:color w:val="000000"/>
          <w:sz w:val="24"/>
          <w:szCs w:val="24"/>
        </w:rPr>
        <w:t xml:space="preserve"> (Załącznik nr 2 do umowy uczestnictwa)</w:t>
      </w:r>
      <w:r w:rsidRPr="00A92650">
        <w:rPr>
          <w:rFonts w:ascii="Arial" w:eastAsia="Calibri" w:hAnsi="Arial" w:cs="Arial"/>
          <w:color w:val="000000"/>
          <w:sz w:val="24"/>
          <w:szCs w:val="24"/>
        </w:rPr>
        <w:t xml:space="preserve"> oraz przekazanie Danych osobowych uczestnika projektu</w:t>
      </w:r>
      <w:r w:rsidR="00DD70C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DD70CE">
        <w:rPr>
          <w:rFonts w:ascii="Arial" w:eastAsia="Calibri" w:hAnsi="Arial" w:cs="Arial"/>
          <w:color w:val="000000"/>
          <w:sz w:val="24"/>
          <w:szCs w:val="24"/>
        </w:rPr>
        <w:t xml:space="preserve">(Załącznik nr </w:t>
      </w:r>
      <w:r w:rsidR="00DD70CE">
        <w:rPr>
          <w:rFonts w:ascii="Arial" w:eastAsia="Calibri" w:hAnsi="Arial" w:cs="Arial"/>
          <w:color w:val="000000"/>
          <w:sz w:val="24"/>
          <w:szCs w:val="24"/>
        </w:rPr>
        <w:t xml:space="preserve">3 </w:t>
      </w:r>
      <w:r w:rsidR="00DD70CE">
        <w:rPr>
          <w:rFonts w:ascii="Arial" w:eastAsia="Calibri" w:hAnsi="Arial" w:cs="Arial"/>
          <w:color w:val="000000"/>
          <w:sz w:val="24"/>
          <w:szCs w:val="24"/>
        </w:rPr>
        <w:t>do umowy uczestnictwa)</w:t>
      </w:r>
      <w:r w:rsidR="00DD70CE" w:rsidRPr="00A92650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A92650" w:rsidRPr="00A92650">
        <w:rPr>
          <w:rFonts w:ascii="Arial" w:eastAsia="Calibri" w:hAnsi="Arial" w:cs="Arial"/>
          <w:sz w:val="24"/>
          <w:szCs w:val="24"/>
          <w:vertAlign w:val="superscript"/>
        </w:rPr>
        <w:footnoteReference w:id="2"/>
      </w:r>
      <w:r w:rsidRPr="00A92650">
        <w:rPr>
          <w:rFonts w:ascii="Arial" w:eastAsia="Calibri" w:hAnsi="Arial" w:cs="Arial"/>
          <w:color w:val="000000"/>
          <w:sz w:val="24"/>
          <w:szCs w:val="24"/>
        </w:rPr>
        <w:t>.</w:t>
      </w:r>
    </w:p>
    <w:p w:rsidR="00B13525" w:rsidRPr="00A92650" w:rsidRDefault="00B13525" w:rsidP="00141D72">
      <w:pPr>
        <w:pStyle w:val="Akapitzlist"/>
        <w:numPr>
          <w:ilvl w:val="0"/>
          <w:numId w:val="36"/>
        </w:numPr>
        <w:suppressAutoHyphens w:val="0"/>
        <w:spacing w:line="360" w:lineRule="auto"/>
        <w:ind w:leftChars="0" w:left="0" w:firstLineChars="0" w:hanging="2"/>
        <w:contextualSpacing/>
        <w:textAlignment w:val="auto"/>
        <w:outlineLvl w:val="9"/>
        <w:rPr>
          <w:rFonts w:ascii="Arial" w:eastAsia="Calibri" w:hAnsi="Arial" w:cs="Arial"/>
          <w:color w:val="000000"/>
          <w:sz w:val="24"/>
          <w:szCs w:val="24"/>
        </w:rPr>
      </w:pPr>
      <w:r w:rsidRPr="00A92650">
        <w:rPr>
          <w:rFonts w:ascii="Arial" w:eastAsia="Calibri" w:hAnsi="Arial" w:cs="Arial"/>
          <w:color w:val="000000"/>
          <w:sz w:val="24"/>
          <w:szCs w:val="24"/>
        </w:rPr>
        <w:t>Udział w projekcie jest dobrowolny.</w:t>
      </w:r>
    </w:p>
    <w:p w:rsidR="00A92650" w:rsidRPr="00A92650" w:rsidRDefault="00B13525" w:rsidP="00A92650">
      <w:pPr>
        <w:pStyle w:val="Akapitzlist"/>
        <w:numPr>
          <w:ilvl w:val="0"/>
          <w:numId w:val="36"/>
        </w:numPr>
        <w:suppressAutoHyphens w:val="0"/>
        <w:spacing w:line="360" w:lineRule="auto"/>
        <w:ind w:leftChars="0" w:left="0" w:firstLineChars="0" w:hanging="2"/>
        <w:contextualSpacing/>
        <w:textAlignment w:val="auto"/>
        <w:outlineLvl w:val="9"/>
        <w:rPr>
          <w:rFonts w:ascii="Arial" w:eastAsia="Calibri" w:hAnsi="Arial" w:cs="Arial"/>
          <w:color w:val="000000"/>
          <w:sz w:val="24"/>
          <w:szCs w:val="24"/>
        </w:rPr>
      </w:pPr>
      <w:r w:rsidRPr="00A92650">
        <w:rPr>
          <w:rFonts w:ascii="Arial" w:eastAsia="Calibri" w:hAnsi="Arial" w:cs="Arial"/>
          <w:color w:val="000000"/>
          <w:sz w:val="24"/>
          <w:szCs w:val="24"/>
        </w:rPr>
        <w:t xml:space="preserve">Uczestnicy / uczestniczki nie ponoszą opłat w związku z udziałem w projekcie. </w:t>
      </w:r>
    </w:p>
    <w:p w:rsidR="00A92650" w:rsidRPr="00A92650" w:rsidRDefault="00A92650" w:rsidP="00A92650">
      <w:pPr>
        <w:pStyle w:val="Akapitzlist"/>
        <w:numPr>
          <w:ilvl w:val="0"/>
          <w:numId w:val="36"/>
        </w:numPr>
        <w:suppressAutoHyphens w:val="0"/>
        <w:spacing w:line="360" w:lineRule="auto"/>
        <w:ind w:leftChars="0" w:left="0" w:firstLineChars="0" w:hanging="2"/>
        <w:contextualSpacing/>
        <w:textAlignment w:val="auto"/>
        <w:outlineLvl w:val="9"/>
        <w:rPr>
          <w:rFonts w:ascii="Arial" w:eastAsia="Calibri" w:hAnsi="Arial" w:cs="Arial"/>
          <w:color w:val="000000"/>
          <w:sz w:val="24"/>
          <w:szCs w:val="24"/>
        </w:rPr>
      </w:pPr>
      <w:r w:rsidRPr="00A92650">
        <w:rPr>
          <w:rFonts w:ascii="Arial" w:eastAsia="Calibri" w:hAnsi="Arial" w:cs="Arial"/>
          <w:color w:val="000000"/>
          <w:sz w:val="24"/>
          <w:szCs w:val="24"/>
        </w:rPr>
        <w:t xml:space="preserve">Uczestnik/ uczestniczka zobowiązuje się do </w:t>
      </w:r>
      <w:r w:rsidR="00141D72" w:rsidRPr="00A92650">
        <w:rPr>
          <w:rFonts w:ascii="Arial" w:eastAsia="Calibri" w:hAnsi="Arial" w:cs="Arial"/>
          <w:color w:val="000000"/>
          <w:sz w:val="24"/>
          <w:szCs w:val="24"/>
        </w:rPr>
        <w:t>przestrzegania harmonogramu realizacji form wsparcia, na które został zakwalifikowany/-a</w:t>
      </w:r>
      <w:r w:rsidRPr="00A92650">
        <w:rPr>
          <w:rFonts w:ascii="Arial" w:eastAsia="Calibri" w:hAnsi="Arial" w:cs="Arial"/>
          <w:color w:val="000000"/>
          <w:sz w:val="24"/>
          <w:szCs w:val="24"/>
        </w:rPr>
        <w:t>.</w:t>
      </w:r>
    </w:p>
    <w:p w:rsidR="00141D72" w:rsidRPr="00A92650" w:rsidRDefault="00A92650" w:rsidP="00A92650">
      <w:pPr>
        <w:pStyle w:val="Akapitzlist"/>
        <w:numPr>
          <w:ilvl w:val="0"/>
          <w:numId w:val="36"/>
        </w:numPr>
        <w:suppressAutoHyphens w:val="0"/>
        <w:spacing w:line="360" w:lineRule="auto"/>
        <w:ind w:leftChars="0" w:left="0" w:firstLineChars="0" w:hanging="2"/>
        <w:contextualSpacing/>
        <w:textAlignment w:val="auto"/>
        <w:outlineLvl w:val="9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Uczeń/uczennica</w:t>
      </w:r>
      <w:r w:rsidRPr="00A92650">
        <w:rPr>
          <w:rFonts w:ascii="Arial" w:eastAsia="Calibri" w:hAnsi="Arial" w:cs="Arial"/>
          <w:color w:val="000000"/>
          <w:sz w:val="24"/>
          <w:szCs w:val="24"/>
        </w:rPr>
        <w:t xml:space="preserve"> zobowiązuje się do </w:t>
      </w:r>
      <w:r w:rsidR="00141D72" w:rsidRPr="00A92650">
        <w:rPr>
          <w:rFonts w:ascii="Arial" w:eastAsia="Calibri" w:hAnsi="Arial" w:cs="Arial"/>
          <w:color w:val="000000"/>
          <w:sz w:val="24"/>
          <w:szCs w:val="24"/>
        </w:rPr>
        <w:t>obecności na min. 80% łącznych godzin na każdym kursie/</w:t>
      </w:r>
      <w:proofErr w:type="gramStart"/>
      <w:r w:rsidR="00141D72" w:rsidRPr="00A92650">
        <w:rPr>
          <w:rFonts w:ascii="Arial" w:eastAsia="Calibri" w:hAnsi="Arial" w:cs="Arial"/>
          <w:color w:val="000000"/>
          <w:sz w:val="24"/>
          <w:szCs w:val="24"/>
        </w:rPr>
        <w:t>szkoleniu</w:t>
      </w:r>
      <w:proofErr w:type="gramEnd"/>
      <w:r w:rsidR="00141D72" w:rsidRPr="00A92650">
        <w:rPr>
          <w:rFonts w:ascii="Arial" w:eastAsia="Calibri" w:hAnsi="Arial" w:cs="Arial"/>
          <w:color w:val="000000"/>
          <w:sz w:val="24"/>
          <w:szCs w:val="24"/>
        </w:rPr>
        <w:t xml:space="preserve"> na które został zakwalifikowany; obecności w 100% na doradztwie indywidualnym</w:t>
      </w:r>
      <w:r w:rsidRPr="00A92650">
        <w:rPr>
          <w:rFonts w:ascii="Arial" w:eastAsia="Calibri" w:hAnsi="Arial" w:cs="Arial"/>
          <w:color w:val="000000"/>
          <w:sz w:val="24"/>
          <w:szCs w:val="24"/>
        </w:rPr>
        <w:t>.</w:t>
      </w:r>
    </w:p>
    <w:p w:rsidR="00141D72" w:rsidRPr="00A92650" w:rsidRDefault="00A92650" w:rsidP="00A92650">
      <w:pPr>
        <w:pStyle w:val="Akapitzlist"/>
        <w:numPr>
          <w:ilvl w:val="0"/>
          <w:numId w:val="36"/>
        </w:numPr>
        <w:suppressAutoHyphens w:val="0"/>
        <w:spacing w:line="360" w:lineRule="auto"/>
        <w:ind w:leftChars="0" w:left="0" w:firstLineChars="0" w:hanging="2"/>
        <w:contextualSpacing/>
        <w:textAlignment w:val="auto"/>
        <w:outlineLvl w:val="9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Uczeń/uczennica</w:t>
      </w:r>
      <w:r w:rsidRPr="00A92650">
        <w:rPr>
          <w:rFonts w:ascii="Arial" w:eastAsia="Calibri" w:hAnsi="Arial" w:cs="Arial"/>
          <w:color w:val="000000"/>
          <w:sz w:val="24"/>
          <w:szCs w:val="24"/>
        </w:rPr>
        <w:t xml:space="preserve"> zobowiązuje się do </w:t>
      </w:r>
      <w:r w:rsidR="00141D72" w:rsidRPr="00A92650">
        <w:rPr>
          <w:rFonts w:ascii="Arial" w:eastAsia="Calibri" w:hAnsi="Arial" w:cs="Arial"/>
          <w:color w:val="000000"/>
          <w:sz w:val="24"/>
          <w:szCs w:val="24"/>
        </w:rPr>
        <w:t>uczęszczania na płatny staż zawodowy (150 godzin, co do zasady: okres wakacyjny, okres ferii zimowych) oraz jego odbycia zgodnie z zapisami umowy stażowej;</w:t>
      </w:r>
    </w:p>
    <w:p w:rsidR="00141D72" w:rsidRPr="00A92650" w:rsidRDefault="00A92650" w:rsidP="00A92650">
      <w:pPr>
        <w:pStyle w:val="Akapitzlist"/>
        <w:numPr>
          <w:ilvl w:val="0"/>
          <w:numId w:val="36"/>
        </w:numPr>
        <w:suppressAutoHyphens w:val="0"/>
        <w:spacing w:line="360" w:lineRule="auto"/>
        <w:ind w:leftChars="0" w:left="0" w:firstLineChars="0" w:hanging="2"/>
        <w:contextualSpacing/>
        <w:textAlignment w:val="auto"/>
        <w:outlineLvl w:val="9"/>
        <w:rPr>
          <w:rFonts w:ascii="Arial" w:eastAsia="Calibri" w:hAnsi="Arial" w:cs="Arial"/>
          <w:color w:val="000000"/>
          <w:sz w:val="24"/>
          <w:szCs w:val="24"/>
        </w:rPr>
      </w:pPr>
      <w:r w:rsidRPr="00A92650">
        <w:rPr>
          <w:rFonts w:ascii="Arial" w:eastAsia="Calibri" w:hAnsi="Arial" w:cs="Arial"/>
          <w:color w:val="000000"/>
          <w:sz w:val="24"/>
          <w:szCs w:val="24"/>
        </w:rPr>
        <w:t xml:space="preserve">Uczestnik/ uczestniczka zobowiązuje się do </w:t>
      </w:r>
      <w:r w:rsidR="00141D72" w:rsidRPr="00A92650">
        <w:rPr>
          <w:rFonts w:ascii="Arial" w:eastAsia="Calibri" w:hAnsi="Arial" w:cs="Arial"/>
          <w:color w:val="000000"/>
          <w:sz w:val="24"/>
          <w:szCs w:val="24"/>
        </w:rPr>
        <w:t>wypełniania dokumentów niezbędnych do ewaluacji, monitorowania i prawidłowej realizacji projektu (w trakcie trwania projektu oraz do 6 miesięcy po zakończeniu wsparcia);</w:t>
      </w:r>
    </w:p>
    <w:p w:rsidR="00141D72" w:rsidRPr="00A92650" w:rsidRDefault="00A92650" w:rsidP="00A92650">
      <w:pPr>
        <w:pStyle w:val="Akapitzlist"/>
        <w:numPr>
          <w:ilvl w:val="0"/>
          <w:numId w:val="36"/>
        </w:numPr>
        <w:suppressAutoHyphens w:val="0"/>
        <w:spacing w:line="360" w:lineRule="auto"/>
        <w:ind w:leftChars="0" w:left="0" w:firstLineChars="0" w:hanging="2"/>
        <w:contextualSpacing/>
        <w:textAlignment w:val="auto"/>
        <w:outlineLvl w:val="9"/>
        <w:rPr>
          <w:rFonts w:ascii="Arial" w:eastAsia="Calibri" w:hAnsi="Arial" w:cs="Arial"/>
          <w:color w:val="000000"/>
          <w:sz w:val="24"/>
          <w:szCs w:val="24"/>
        </w:rPr>
      </w:pPr>
      <w:r w:rsidRPr="00A92650">
        <w:rPr>
          <w:rFonts w:ascii="Arial" w:eastAsia="Calibri" w:hAnsi="Arial" w:cs="Arial"/>
          <w:color w:val="000000"/>
          <w:sz w:val="24"/>
          <w:szCs w:val="24"/>
        </w:rPr>
        <w:t xml:space="preserve">Uczestnik/ uczestniczka zobowiązuje się do </w:t>
      </w:r>
      <w:r w:rsidR="00141D72" w:rsidRPr="00A92650">
        <w:rPr>
          <w:rFonts w:ascii="Arial" w:eastAsia="Calibri" w:hAnsi="Arial" w:cs="Arial"/>
          <w:color w:val="000000"/>
          <w:sz w:val="24"/>
          <w:szCs w:val="24"/>
        </w:rPr>
        <w:t>niezwłocznego informowania Realizatora o wszystkich zdarzeniach mogących zakłócić działanie w projekcie;</w:t>
      </w:r>
    </w:p>
    <w:p w:rsidR="00141D72" w:rsidRPr="00A92650" w:rsidRDefault="00A92650" w:rsidP="00A92650">
      <w:pPr>
        <w:pStyle w:val="Akapitzlist"/>
        <w:numPr>
          <w:ilvl w:val="0"/>
          <w:numId w:val="36"/>
        </w:numPr>
        <w:suppressAutoHyphens w:val="0"/>
        <w:spacing w:line="360" w:lineRule="auto"/>
        <w:ind w:leftChars="0" w:left="0" w:firstLineChars="0" w:hanging="2"/>
        <w:contextualSpacing/>
        <w:textAlignment w:val="auto"/>
        <w:outlineLvl w:val="9"/>
        <w:rPr>
          <w:rFonts w:ascii="Arial" w:eastAsia="Calibri" w:hAnsi="Arial" w:cs="Arial"/>
          <w:color w:val="000000"/>
          <w:sz w:val="24"/>
          <w:szCs w:val="24"/>
        </w:rPr>
      </w:pPr>
      <w:r w:rsidRPr="00A92650">
        <w:rPr>
          <w:rFonts w:ascii="Arial" w:eastAsia="Calibri" w:hAnsi="Arial" w:cs="Arial"/>
          <w:color w:val="000000"/>
          <w:sz w:val="24"/>
          <w:szCs w:val="24"/>
        </w:rPr>
        <w:t xml:space="preserve">Uczestnik/ uczestniczka zobowiązuje się do </w:t>
      </w:r>
      <w:r w:rsidR="00141D72" w:rsidRPr="00A92650">
        <w:rPr>
          <w:rFonts w:ascii="Arial" w:eastAsia="Calibri" w:hAnsi="Arial" w:cs="Arial"/>
          <w:color w:val="000000"/>
          <w:sz w:val="24"/>
          <w:szCs w:val="24"/>
        </w:rPr>
        <w:t>systematycznego sprawdzania informacji o projekcie na stronie internetowej http://www.zs1bratoszewice.pl/ oraz skrzynce pocztowej (e-mail) podanej jako kontaktowa w trakcie trwania projektu;</w:t>
      </w:r>
    </w:p>
    <w:p w:rsidR="00141D72" w:rsidRPr="00A92650" w:rsidRDefault="00A92650" w:rsidP="00A92650">
      <w:pPr>
        <w:pStyle w:val="Akapitzlist"/>
        <w:numPr>
          <w:ilvl w:val="0"/>
          <w:numId w:val="36"/>
        </w:numPr>
        <w:suppressAutoHyphens w:val="0"/>
        <w:spacing w:line="360" w:lineRule="auto"/>
        <w:ind w:leftChars="0" w:left="0" w:firstLineChars="0" w:hanging="2"/>
        <w:contextualSpacing/>
        <w:textAlignment w:val="auto"/>
        <w:outlineLvl w:val="9"/>
        <w:rPr>
          <w:rFonts w:ascii="Arial" w:eastAsia="Calibri" w:hAnsi="Arial" w:cs="Arial"/>
          <w:color w:val="000000"/>
          <w:sz w:val="24"/>
          <w:szCs w:val="24"/>
        </w:rPr>
      </w:pPr>
      <w:r w:rsidRPr="00A92650">
        <w:rPr>
          <w:rFonts w:ascii="Arial" w:eastAsia="Calibri" w:hAnsi="Arial" w:cs="Arial"/>
          <w:color w:val="000000"/>
          <w:sz w:val="24"/>
          <w:szCs w:val="24"/>
        </w:rPr>
        <w:t xml:space="preserve">Uczestnik/ uczestniczka zobowiązuje się do </w:t>
      </w:r>
      <w:r w:rsidR="00141D72" w:rsidRPr="00A92650">
        <w:rPr>
          <w:rFonts w:ascii="Arial" w:eastAsia="Calibri" w:hAnsi="Arial" w:cs="Arial"/>
          <w:color w:val="000000"/>
          <w:sz w:val="24"/>
          <w:szCs w:val="24"/>
        </w:rPr>
        <w:t>poszanowania mienia Realizatora Projektu.</w:t>
      </w:r>
    </w:p>
    <w:p w:rsidR="00141D72" w:rsidRPr="00A92650" w:rsidRDefault="00141D72" w:rsidP="009C6C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rPr>
          <w:rFonts w:ascii="Arial" w:eastAsia="Calibri" w:hAnsi="Arial" w:cs="Arial"/>
          <w:color w:val="000000"/>
          <w:sz w:val="24"/>
          <w:szCs w:val="24"/>
        </w:rPr>
      </w:pPr>
    </w:p>
    <w:p w:rsidR="00745DB8" w:rsidRPr="00A92650" w:rsidRDefault="00BB02D2" w:rsidP="009C6CD8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360" w:lineRule="auto"/>
        <w:ind w:left="0" w:right="57" w:hanging="2"/>
        <w:rPr>
          <w:rFonts w:ascii="Arial" w:eastAsia="Calibri" w:hAnsi="Arial" w:cs="Arial"/>
          <w:b/>
          <w:color w:val="000000"/>
          <w:sz w:val="24"/>
          <w:szCs w:val="24"/>
        </w:rPr>
      </w:pPr>
      <w:r w:rsidRPr="00A92650">
        <w:rPr>
          <w:rFonts w:ascii="Arial" w:eastAsia="Calibri" w:hAnsi="Arial" w:cs="Arial"/>
          <w:b/>
          <w:color w:val="000000"/>
          <w:sz w:val="24"/>
          <w:szCs w:val="24"/>
        </w:rPr>
        <w:t>§ 5</w:t>
      </w:r>
    </w:p>
    <w:p w:rsidR="00745DB8" w:rsidRPr="00A92650" w:rsidRDefault="00BB02D2" w:rsidP="009C6C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Calibri" w:hAnsi="Arial" w:cs="Arial"/>
          <w:b/>
          <w:color w:val="000000"/>
          <w:sz w:val="24"/>
          <w:szCs w:val="24"/>
        </w:rPr>
      </w:pPr>
      <w:r w:rsidRPr="00A92650">
        <w:rPr>
          <w:rFonts w:ascii="Arial" w:eastAsia="Calibri" w:hAnsi="Arial" w:cs="Arial"/>
          <w:b/>
          <w:color w:val="000000"/>
          <w:sz w:val="24"/>
          <w:szCs w:val="24"/>
        </w:rPr>
        <w:t>Postanowienia końcowe</w:t>
      </w:r>
    </w:p>
    <w:p w:rsidR="00745DB8" w:rsidRPr="00A92650" w:rsidRDefault="00BB02D2" w:rsidP="009C6CD8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Calibri" w:hAnsi="Arial" w:cs="Arial"/>
          <w:color w:val="000000"/>
          <w:sz w:val="24"/>
          <w:szCs w:val="24"/>
        </w:rPr>
      </w:pPr>
      <w:r w:rsidRPr="00A92650">
        <w:rPr>
          <w:rFonts w:ascii="Arial" w:eastAsia="Calibri" w:hAnsi="Arial" w:cs="Arial"/>
          <w:color w:val="000000"/>
          <w:sz w:val="24"/>
          <w:szCs w:val="24"/>
        </w:rPr>
        <w:lastRenderedPageBreak/>
        <w:t xml:space="preserve">Uczestnik/-czka projektu zobowiązana jest do stosowania postanowień zapisanych w niniejszym </w:t>
      </w:r>
      <w:r w:rsidR="00A92650" w:rsidRPr="00A92650">
        <w:rPr>
          <w:rFonts w:ascii="Arial" w:eastAsia="Calibri" w:hAnsi="Arial" w:cs="Arial"/>
          <w:color w:val="000000"/>
          <w:sz w:val="24"/>
          <w:szCs w:val="24"/>
        </w:rPr>
        <w:t>R</w:t>
      </w:r>
      <w:r w:rsidRPr="00A92650">
        <w:rPr>
          <w:rFonts w:ascii="Arial" w:eastAsia="Calibri" w:hAnsi="Arial" w:cs="Arial"/>
          <w:color w:val="000000"/>
          <w:sz w:val="24"/>
          <w:szCs w:val="24"/>
        </w:rPr>
        <w:t>egulaminie. Uczestnik/-czka projektu ma obowiązek powiadomienia realizatorów projektu o wszystkich zmianach w danych personalnych przekazanych podczas procesu rekrutacyjnego.</w:t>
      </w:r>
    </w:p>
    <w:p w:rsidR="00745DB8" w:rsidRPr="00A92650" w:rsidRDefault="00BB02D2" w:rsidP="009C6CD8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Calibri" w:hAnsi="Arial" w:cs="Arial"/>
          <w:color w:val="000000"/>
          <w:sz w:val="24"/>
          <w:szCs w:val="24"/>
        </w:rPr>
      </w:pPr>
      <w:r w:rsidRPr="00A92650">
        <w:rPr>
          <w:rFonts w:ascii="Arial" w:eastAsia="Calibri" w:hAnsi="Arial" w:cs="Arial"/>
          <w:color w:val="000000"/>
          <w:sz w:val="24"/>
          <w:szCs w:val="24"/>
        </w:rPr>
        <w:t xml:space="preserve">Niestosowanie się do postanowień niniejszego regulaminu będzie podstawą do skreślenia z listy uczestników projektu. </w:t>
      </w:r>
    </w:p>
    <w:p w:rsidR="00745DB8" w:rsidRPr="00A92650" w:rsidRDefault="00BB02D2" w:rsidP="009C6CD8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Calibri" w:hAnsi="Arial" w:cs="Arial"/>
          <w:color w:val="000000"/>
          <w:sz w:val="24"/>
          <w:szCs w:val="24"/>
        </w:rPr>
      </w:pPr>
      <w:r w:rsidRPr="00A92650">
        <w:rPr>
          <w:rFonts w:ascii="Arial" w:eastAsia="Calibri" w:hAnsi="Arial" w:cs="Arial"/>
          <w:color w:val="000000"/>
          <w:sz w:val="24"/>
          <w:szCs w:val="24"/>
        </w:rPr>
        <w:t>Kwestie sporne zaistniałe w wyniku realizacji projektu rozstrzygane są przez realizatorów projektu w porozumieniu z Instytucją Zarządzającą (Urzędem Marszałkowskim).</w:t>
      </w:r>
    </w:p>
    <w:p w:rsidR="00745DB8" w:rsidRPr="00A92650" w:rsidRDefault="00BB02D2" w:rsidP="009C6CD8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Calibri" w:hAnsi="Arial" w:cs="Arial"/>
          <w:color w:val="000000"/>
          <w:sz w:val="24"/>
          <w:szCs w:val="24"/>
        </w:rPr>
      </w:pPr>
      <w:r w:rsidRPr="00A92650">
        <w:rPr>
          <w:rFonts w:ascii="Arial" w:eastAsia="Calibri" w:hAnsi="Arial" w:cs="Arial"/>
          <w:color w:val="000000"/>
          <w:sz w:val="24"/>
          <w:szCs w:val="24"/>
        </w:rPr>
        <w:t>Realizatorzy projektu nie ponoszą odpowiedzialności za zmiany w ustawach i rozporządzeniach dotyczących funduszy strukturalnych oraz różnice w interpretacji zapisów prawnych mogące pojawić się w trakcie realizacji projektu.</w:t>
      </w:r>
    </w:p>
    <w:p w:rsidR="009C6CD8" w:rsidRPr="00A92650" w:rsidRDefault="009C6CD8" w:rsidP="009C6C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rPr>
          <w:rFonts w:ascii="Arial" w:eastAsia="Calibri" w:hAnsi="Arial" w:cs="Arial"/>
          <w:color w:val="000000"/>
          <w:sz w:val="24"/>
          <w:szCs w:val="24"/>
        </w:rPr>
      </w:pPr>
    </w:p>
    <w:sectPr w:rsidR="009C6CD8" w:rsidRPr="00A92650" w:rsidSect="002150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56" w:right="1418" w:bottom="1135" w:left="1418" w:header="284" w:footer="127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63F3" w:rsidRDefault="006663F3">
      <w:pPr>
        <w:spacing w:line="240" w:lineRule="auto"/>
        <w:ind w:left="0" w:hanging="2"/>
      </w:pPr>
      <w:r>
        <w:separator/>
      </w:r>
    </w:p>
  </w:endnote>
  <w:endnote w:type="continuationSeparator" w:id="0">
    <w:p w:rsidR="006663F3" w:rsidRDefault="006663F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5DB8" w:rsidRDefault="00BB02D2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745DB8" w:rsidRDefault="00745DB8">
    <w:pPr>
      <w:pBdr>
        <w:top w:val="nil"/>
        <w:left w:val="nil"/>
        <w:bottom w:val="nil"/>
        <w:right w:val="nil"/>
        <w:between w:val="nil"/>
      </w:pBdr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5DB8" w:rsidRDefault="00BB02D2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ascii="Arial" w:eastAsia="Arial" w:hAnsi="Arial" w:cs="Arial"/>
        <w:color w:val="000000"/>
        <w:sz w:val="24"/>
        <w:szCs w:val="24"/>
      </w:rPr>
    </w:pPr>
    <w:r>
      <w:rPr>
        <w:rFonts w:ascii="Arial" w:eastAsia="Arial" w:hAnsi="Arial" w:cs="Arial"/>
        <w:color w:val="000000"/>
        <w:sz w:val="24"/>
        <w:szCs w:val="24"/>
      </w:rPr>
      <w:fldChar w:fldCharType="begin"/>
    </w:r>
    <w:r>
      <w:rPr>
        <w:rFonts w:ascii="Arial" w:eastAsia="Arial" w:hAnsi="Arial" w:cs="Arial"/>
        <w:color w:val="000000"/>
        <w:sz w:val="24"/>
        <w:szCs w:val="24"/>
      </w:rPr>
      <w:instrText>PAGE</w:instrText>
    </w:r>
    <w:r>
      <w:rPr>
        <w:rFonts w:ascii="Arial" w:eastAsia="Arial" w:hAnsi="Arial" w:cs="Arial"/>
        <w:color w:val="000000"/>
        <w:sz w:val="24"/>
        <w:szCs w:val="24"/>
      </w:rPr>
      <w:fldChar w:fldCharType="separate"/>
    </w:r>
    <w:r w:rsidR="00A07429">
      <w:rPr>
        <w:rFonts w:ascii="Arial" w:eastAsia="Arial" w:hAnsi="Arial" w:cs="Arial"/>
        <w:noProof/>
        <w:color w:val="000000"/>
        <w:sz w:val="24"/>
        <w:szCs w:val="24"/>
      </w:rPr>
      <w:t>2</w:t>
    </w:r>
    <w:r>
      <w:rPr>
        <w:rFonts w:ascii="Arial" w:eastAsia="Arial" w:hAnsi="Arial" w:cs="Arial"/>
        <w:color w:val="000000"/>
        <w:sz w:val="24"/>
        <w:szCs w:val="24"/>
      </w:rPr>
      <w:fldChar w:fldCharType="end"/>
    </w:r>
  </w:p>
  <w:p w:rsidR="00745DB8" w:rsidRDefault="00745DB8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5DB8" w:rsidRDefault="00BB02D2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07429">
      <w:rPr>
        <w:noProof/>
        <w:color w:val="000000"/>
      </w:rPr>
      <w:t>1</w:t>
    </w:r>
    <w:r>
      <w:rPr>
        <w:color w:val="000000"/>
      </w:rPr>
      <w:fldChar w:fldCharType="end"/>
    </w:r>
  </w:p>
  <w:p w:rsidR="00745DB8" w:rsidRDefault="00745DB8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63F3" w:rsidRDefault="006663F3">
      <w:pPr>
        <w:spacing w:line="240" w:lineRule="auto"/>
        <w:ind w:left="0" w:hanging="2"/>
      </w:pPr>
      <w:r>
        <w:separator/>
      </w:r>
    </w:p>
  </w:footnote>
  <w:footnote w:type="continuationSeparator" w:id="0">
    <w:p w:rsidR="006663F3" w:rsidRDefault="006663F3">
      <w:pPr>
        <w:spacing w:line="240" w:lineRule="auto"/>
        <w:ind w:left="0" w:hanging="2"/>
      </w:pPr>
      <w:r>
        <w:continuationSeparator/>
      </w:r>
    </w:p>
  </w:footnote>
  <w:footnote w:id="1">
    <w:p w:rsidR="00141D72" w:rsidRDefault="00141D72">
      <w:pPr>
        <w:pStyle w:val="Tekstprzypisudolnego"/>
        <w:ind w:left="0" w:hanging="2"/>
      </w:pPr>
      <w:r>
        <w:rPr>
          <w:rStyle w:val="Odwoanieprzypisudolnego"/>
        </w:rPr>
        <w:footnoteRef/>
      </w:r>
      <w:r>
        <w:t xml:space="preserve"> </w:t>
      </w:r>
      <w:r w:rsidR="00A92650">
        <w:rPr>
          <w:rFonts w:ascii="Arial" w:hAnsi="Arial" w:cs="Arial"/>
        </w:rPr>
        <w:t>W przypadku osób niepełnoletnich dokument podpisuje rodzic / opiekun prawny</w:t>
      </w:r>
    </w:p>
  </w:footnote>
  <w:footnote w:id="2">
    <w:p w:rsidR="00A92650" w:rsidRDefault="00A92650">
      <w:pPr>
        <w:pStyle w:val="Tekstprzypisudolnego"/>
        <w:ind w:left="0" w:hanging="2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</w:rPr>
        <w:t>W przypadku osób niepełnoletnich dokumenty podpisuje rodzic / opiekun prawny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5DB8" w:rsidRDefault="00745DB8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50E3" w:rsidRPr="005C7508" w:rsidRDefault="002150E3" w:rsidP="002150E3">
    <w:pPr>
      <w:ind w:left="0" w:hanging="2"/>
      <w:jc w:val="center"/>
      <w:rPr>
        <w:rFonts w:ascii="Arial" w:hAnsi="Arial" w:cs="Arial"/>
      </w:rPr>
    </w:pPr>
    <w:r w:rsidRPr="005C7508">
      <w:rPr>
        <w:rFonts w:ascii="Arial" w:hAnsi="Arial" w:cs="Arial"/>
        <w:noProof/>
      </w:rPr>
      <w:drawing>
        <wp:inline distT="0" distB="0" distL="0" distR="0" wp14:anchorId="0B2F8CFB" wp14:editId="3A4037AD">
          <wp:extent cx="5760720" cy="78422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84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C7508">
      <w:rPr>
        <w:rFonts w:ascii="Arial" w:hAnsi="Arial" w:cs="Arial"/>
      </w:rPr>
      <w:t xml:space="preserve"> Dofinansowane przez Unię Europejską – Cyfrowi zawodowcy</w:t>
    </w:r>
  </w:p>
  <w:p w:rsidR="00745DB8" w:rsidRPr="002150E3" w:rsidRDefault="00745DB8" w:rsidP="002150E3">
    <w:pPr>
      <w:pStyle w:val="Nagwek"/>
      <w:ind w:left="0" w:hanging="2"/>
      <w:rPr>
        <w:rFonts w:eastAsia="Calibr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7508" w:rsidRPr="005C7508" w:rsidRDefault="005C7508" w:rsidP="005C7508">
    <w:pPr>
      <w:ind w:left="0" w:hanging="2"/>
      <w:jc w:val="center"/>
      <w:rPr>
        <w:rFonts w:ascii="Arial" w:hAnsi="Arial" w:cs="Arial"/>
      </w:rPr>
    </w:pPr>
    <w:r w:rsidRPr="005C7508">
      <w:rPr>
        <w:rFonts w:ascii="Arial" w:hAnsi="Arial" w:cs="Arial"/>
        <w:noProof/>
      </w:rPr>
      <w:drawing>
        <wp:inline distT="0" distB="0" distL="0" distR="0" wp14:anchorId="07105465" wp14:editId="188256CC">
          <wp:extent cx="5760720" cy="7842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84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C7508">
      <w:rPr>
        <w:rFonts w:ascii="Arial" w:hAnsi="Arial" w:cs="Arial"/>
      </w:rPr>
      <w:t xml:space="preserve"> Dofinansowane przez Unię Europejską – Cyfrowi zawodowcy</w:t>
    </w:r>
  </w:p>
  <w:p w:rsidR="00745DB8" w:rsidRPr="005C7508" w:rsidRDefault="00745DB8" w:rsidP="005C7508">
    <w:pPr>
      <w:pStyle w:val="Nagwek"/>
      <w:ind w:left="0" w:hanging="2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028F6"/>
    <w:multiLevelType w:val="multilevel"/>
    <w:tmpl w:val="B8BC835C"/>
    <w:lvl w:ilvl="0">
      <w:start w:val="1"/>
      <w:numFmt w:val="decimal"/>
      <w:lvlText w:val="%1."/>
      <w:lvlJc w:val="left"/>
      <w:pPr>
        <w:ind w:left="269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083510DC"/>
    <w:multiLevelType w:val="hybridMultilevel"/>
    <w:tmpl w:val="31AE4E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A3A40"/>
    <w:multiLevelType w:val="multilevel"/>
    <w:tmpl w:val="BDE0E7D2"/>
    <w:lvl w:ilvl="0">
      <w:start w:val="1"/>
      <w:numFmt w:val="decimal"/>
      <w:lvlText w:val="%1."/>
      <w:lvlJc w:val="left"/>
      <w:pPr>
        <w:ind w:left="3450" w:hanging="360"/>
      </w:pPr>
      <w:rPr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090A0611"/>
    <w:multiLevelType w:val="multilevel"/>
    <w:tmpl w:val="BD306B8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0AAF05C2"/>
    <w:multiLevelType w:val="multilevel"/>
    <w:tmpl w:val="05B2D36A"/>
    <w:lvl w:ilvl="0">
      <w:start w:val="1"/>
      <w:numFmt w:val="decimal"/>
      <w:lvlText w:val="%1."/>
      <w:lvlJc w:val="left"/>
      <w:pPr>
        <w:ind w:left="269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11A05A1C"/>
    <w:multiLevelType w:val="multilevel"/>
    <w:tmpl w:val="009830DE"/>
    <w:lvl w:ilvl="0">
      <w:start w:val="1"/>
      <w:numFmt w:val="upperLetter"/>
      <w:lvlText w:val="%1."/>
      <w:lvlJc w:val="left"/>
      <w:pPr>
        <w:ind w:left="111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3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5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7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9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1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3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5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70" w:hanging="180"/>
      </w:pPr>
      <w:rPr>
        <w:vertAlign w:val="baseline"/>
      </w:rPr>
    </w:lvl>
  </w:abstractNum>
  <w:abstractNum w:abstractNumId="6" w15:restartNumberingAfterBreak="0">
    <w:nsid w:val="140B0EBC"/>
    <w:multiLevelType w:val="multilevel"/>
    <w:tmpl w:val="009830DE"/>
    <w:lvl w:ilvl="0">
      <w:start w:val="1"/>
      <w:numFmt w:val="upperLetter"/>
      <w:lvlText w:val="%1."/>
      <w:lvlJc w:val="left"/>
      <w:pPr>
        <w:ind w:left="111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3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5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7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9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1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3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5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70" w:hanging="180"/>
      </w:pPr>
      <w:rPr>
        <w:vertAlign w:val="baseline"/>
      </w:rPr>
    </w:lvl>
  </w:abstractNum>
  <w:abstractNum w:abstractNumId="7" w15:restartNumberingAfterBreak="0">
    <w:nsid w:val="1614357B"/>
    <w:multiLevelType w:val="multilevel"/>
    <w:tmpl w:val="009830DE"/>
    <w:lvl w:ilvl="0">
      <w:start w:val="1"/>
      <w:numFmt w:val="upperLetter"/>
      <w:lvlText w:val="%1."/>
      <w:lvlJc w:val="left"/>
      <w:pPr>
        <w:ind w:left="111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3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5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7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9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1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3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5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70" w:hanging="180"/>
      </w:pPr>
      <w:rPr>
        <w:vertAlign w:val="baseline"/>
      </w:rPr>
    </w:lvl>
  </w:abstractNum>
  <w:abstractNum w:abstractNumId="8" w15:restartNumberingAfterBreak="0">
    <w:nsid w:val="18407F40"/>
    <w:multiLevelType w:val="multilevel"/>
    <w:tmpl w:val="1AD6EF8E"/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 w15:restartNumberingAfterBreak="0">
    <w:nsid w:val="1AFC5C3E"/>
    <w:multiLevelType w:val="multilevel"/>
    <w:tmpl w:val="0D90AE3C"/>
    <w:lvl w:ilvl="0">
      <w:start w:val="1"/>
      <w:numFmt w:val="lowerLetter"/>
      <w:lvlText w:val="%1."/>
      <w:lvlJc w:val="left"/>
      <w:pPr>
        <w:ind w:left="183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55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27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99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71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43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15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87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590" w:hanging="180"/>
      </w:pPr>
      <w:rPr>
        <w:vertAlign w:val="baseline"/>
      </w:rPr>
    </w:lvl>
  </w:abstractNum>
  <w:abstractNum w:abstractNumId="10" w15:restartNumberingAfterBreak="0">
    <w:nsid w:val="1F89009D"/>
    <w:multiLevelType w:val="multilevel"/>
    <w:tmpl w:val="BD306B8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 w15:restartNumberingAfterBreak="0">
    <w:nsid w:val="24C7215E"/>
    <w:multiLevelType w:val="multilevel"/>
    <w:tmpl w:val="B8BC835C"/>
    <w:lvl w:ilvl="0">
      <w:start w:val="1"/>
      <w:numFmt w:val="decimal"/>
      <w:lvlText w:val="%1."/>
      <w:lvlJc w:val="left"/>
      <w:pPr>
        <w:ind w:left="269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 w15:restartNumberingAfterBreak="0">
    <w:nsid w:val="25A141EE"/>
    <w:multiLevelType w:val="multilevel"/>
    <w:tmpl w:val="35D23E06"/>
    <w:lvl w:ilvl="0">
      <w:start w:val="1"/>
      <w:numFmt w:val="decimal"/>
      <w:lvlText w:val="%1)"/>
      <w:lvlJc w:val="left"/>
      <w:pPr>
        <w:ind w:left="1440" w:hanging="36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2304" w:hanging="504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13" w15:restartNumberingAfterBreak="0">
    <w:nsid w:val="2E42573F"/>
    <w:multiLevelType w:val="multilevel"/>
    <w:tmpl w:val="A468BBBA"/>
    <w:lvl w:ilvl="0">
      <w:start w:val="1"/>
      <w:numFmt w:val="upperRoman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 w15:restartNumberingAfterBreak="0">
    <w:nsid w:val="33516829"/>
    <w:multiLevelType w:val="hybridMultilevel"/>
    <w:tmpl w:val="2E7CBABA"/>
    <w:lvl w:ilvl="0" w:tplc="D9E607D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961EBA"/>
    <w:multiLevelType w:val="multilevel"/>
    <w:tmpl w:val="0A50F930"/>
    <w:lvl w:ilvl="0">
      <w:start w:val="1"/>
      <w:numFmt w:val="decimal"/>
      <w:lvlText w:val="%1."/>
      <w:lvlJc w:val="left"/>
      <w:pPr>
        <w:ind w:left="269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6" w15:restartNumberingAfterBreak="0">
    <w:nsid w:val="3B0B5742"/>
    <w:multiLevelType w:val="multilevel"/>
    <w:tmpl w:val="9DAC4490"/>
    <w:lvl w:ilvl="0">
      <w:start w:val="1"/>
      <w:numFmt w:val="decimal"/>
      <w:lvlText w:val="%1)"/>
      <w:lvlJc w:val="left"/>
      <w:pPr>
        <w:ind w:left="114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0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6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vertAlign w:val="baseline"/>
      </w:rPr>
    </w:lvl>
  </w:abstractNum>
  <w:abstractNum w:abstractNumId="17" w15:restartNumberingAfterBreak="0">
    <w:nsid w:val="3CB93567"/>
    <w:multiLevelType w:val="multilevel"/>
    <w:tmpl w:val="EAA08BCC"/>
    <w:lvl w:ilvl="0">
      <w:start w:val="1"/>
      <w:numFmt w:val="lowerLetter"/>
      <w:lvlText w:val="%1."/>
      <w:lvlJc w:val="left"/>
      <w:pPr>
        <w:ind w:left="183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55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27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99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71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43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15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87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590" w:hanging="180"/>
      </w:pPr>
      <w:rPr>
        <w:vertAlign w:val="baseline"/>
      </w:rPr>
    </w:lvl>
  </w:abstractNum>
  <w:abstractNum w:abstractNumId="18" w15:restartNumberingAfterBreak="0">
    <w:nsid w:val="3CDE3E74"/>
    <w:multiLevelType w:val="multilevel"/>
    <w:tmpl w:val="5484A69E"/>
    <w:lvl w:ilvl="0">
      <w:start w:val="1"/>
      <w:numFmt w:val="decimal"/>
      <w:lvlText w:val="%1."/>
      <w:lvlJc w:val="left"/>
      <w:pPr>
        <w:ind w:left="3450" w:hanging="360"/>
      </w:pPr>
      <w:rPr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9" w15:restartNumberingAfterBreak="0">
    <w:nsid w:val="48B22AC3"/>
    <w:multiLevelType w:val="multilevel"/>
    <w:tmpl w:val="7488FB42"/>
    <w:lvl w:ilvl="0">
      <w:start w:val="1"/>
      <w:numFmt w:val="lowerLetter"/>
      <w:pStyle w:val="Wypunktowanie123"/>
      <w:lvlText w:val="%1.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20" w15:restartNumberingAfterBreak="0">
    <w:nsid w:val="49340260"/>
    <w:multiLevelType w:val="multilevel"/>
    <w:tmpl w:val="A96E4C82"/>
    <w:lvl w:ilvl="0">
      <w:start w:val="1"/>
      <w:numFmt w:val="lowerLetter"/>
      <w:lvlText w:val="%1."/>
      <w:lvlJc w:val="left"/>
      <w:pPr>
        <w:ind w:left="183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55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27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99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71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43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15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87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590" w:hanging="180"/>
      </w:pPr>
      <w:rPr>
        <w:vertAlign w:val="baseline"/>
      </w:rPr>
    </w:lvl>
  </w:abstractNum>
  <w:abstractNum w:abstractNumId="21" w15:restartNumberingAfterBreak="0">
    <w:nsid w:val="4CF526DB"/>
    <w:multiLevelType w:val="multilevel"/>
    <w:tmpl w:val="CBE499EA"/>
    <w:lvl w:ilvl="0">
      <w:start w:val="1"/>
      <w:numFmt w:val="lowerLetter"/>
      <w:lvlText w:val="%1)"/>
      <w:lvlJc w:val="left"/>
      <w:pPr>
        <w:ind w:left="399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471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543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615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687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759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831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903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9750" w:hanging="180"/>
      </w:pPr>
      <w:rPr>
        <w:vertAlign w:val="baseline"/>
      </w:rPr>
    </w:lvl>
  </w:abstractNum>
  <w:abstractNum w:abstractNumId="22" w15:restartNumberingAfterBreak="0">
    <w:nsid w:val="4D0A3D8B"/>
    <w:multiLevelType w:val="multilevel"/>
    <w:tmpl w:val="B8BC835C"/>
    <w:lvl w:ilvl="0">
      <w:start w:val="1"/>
      <w:numFmt w:val="decimal"/>
      <w:lvlText w:val="%1."/>
      <w:lvlJc w:val="left"/>
      <w:pPr>
        <w:ind w:left="269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3" w15:restartNumberingAfterBreak="0">
    <w:nsid w:val="4EEF77E9"/>
    <w:multiLevelType w:val="multilevel"/>
    <w:tmpl w:val="F08AA778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4" w15:restartNumberingAfterBreak="0">
    <w:nsid w:val="51963971"/>
    <w:multiLevelType w:val="multilevel"/>
    <w:tmpl w:val="A7FA8A8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5" w15:restartNumberingAfterBreak="0">
    <w:nsid w:val="57C26C74"/>
    <w:multiLevelType w:val="multilevel"/>
    <w:tmpl w:val="C85E5048"/>
    <w:lvl w:ilvl="0">
      <w:start w:val="1"/>
      <w:numFmt w:val="decimal"/>
      <w:lvlText w:val="%1."/>
      <w:lvlJc w:val="left"/>
      <w:pPr>
        <w:ind w:left="269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6" w15:restartNumberingAfterBreak="0">
    <w:nsid w:val="5AA653E7"/>
    <w:multiLevelType w:val="multilevel"/>
    <w:tmpl w:val="FA58C250"/>
    <w:lvl w:ilvl="0">
      <w:start w:val="1"/>
      <w:numFmt w:val="decimal"/>
      <w:lvlText w:val="%1."/>
      <w:lvlJc w:val="left"/>
      <w:pPr>
        <w:ind w:left="567" w:hanging="397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0" w:firstLine="0"/>
      </w:pPr>
      <w:rPr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27" w15:restartNumberingAfterBreak="0">
    <w:nsid w:val="5B5350AB"/>
    <w:multiLevelType w:val="multilevel"/>
    <w:tmpl w:val="009830DE"/>
    <w:lvl w:ilvl="0">
      <w:start w:val="1"/>
      <w:numFmt w:val="upperLetter"/>
      <w:lvlText w:val="%1."/>
      <w:lvlJc w:val="left"/>
      <w:pPr>
        <w:ind w:left="111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3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5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7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9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1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3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5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70" w:hanging="180"/>
      </w:pPr>
      <w:rPr>
        <w:vertAlign w:val="baseline"/>
      </w:rPr>
    </w:lvl>
  </w:abstractNum>
  <w:abstractNum w:abstractNumId="28" w15:restartNumberingAfterBreak="0">
    <w:nsid w:val="5C0F7624"/>
    <w:multiLevelType w:val="multilevel"/>
    <w:tmpl w:val="B8BC835C"/>
    <w:lvl w:ilvl="0">
      <w:start w:val="1"/>
      <w:numFmt w:val="decimal"/>
      <w:lvlText w:val="%1."/>
      <w:lvlJc w:val="left"/>
      <w:pPr>
        <w:ind w:left="269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9" w15:restartNumberingAfterBreak="0">
    <w:nsid w:val="5C987977"/>
    <w:multiLevelType w:val="hybridMultilevel"/>
    <w:tmpl w:val="31AE4E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90456A"/>
    <w:multiLevelType w:val="multilevel"/>
    <w:tmpl w:val="009830DE"/>
    <w:lvl w:ilvl="0">
      <w:start w:val="1"/>
      <w:numFmt w:val="upperLetter"/>
      <w:lvlText w:val="%1."/>
      <w:lvlJc w:val="left"/>
      <w:pPr>
        <w:ind w:left="111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3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5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7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9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1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3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5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70" w:hanging="180"/>
      </w:pPr>
      <w:rPr>
        <w:vertAlign w:val="baseline"/>
      </w:rPr>
    </w:lvl>
  </w:abstractNum>
  <w:abstractNum w:abstractNumId="31" w15:restartNumberingAfterBreak="0">
    <w:nsid w:val="6D5C3BC5"/>
    <w:multiLevelType w:val="multilevel"/>
    <w:tmpl w:val="5F325DB2"/>
    <w:lvl w:ilvl="0">
      <w:start w:val="1"/>
      <w:numFmt w:val="decimal"/>
      <w:lvlText w:val="%1."/>
      <w:lvlJc w:val="left"/>
      <w:pPr>
        <w:ind w:left="269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lowerRoman"/>
      <w:lvlText w:val="%4."/>
      <w:lvlJc w:val="righ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2" w15:restartNumberingAfterBreak="0">
    <w:nsid w:val="71F80D71"/>
    <w:multiLevelType w:val="multilevel"/>
    <w:tmpl w:val="009830DE"/>
    <w:lvl w:ilvl="0">
      <w:start w:val="1"/>
      <w:numFmt w:val="upperLetter"/>
      <w:lvlText w:val="%1."/>
      <w:lvlJc w:val="left"/>
      <w:pPr>
        <w:ind w:left="111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3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5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7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9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1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3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5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70" w:hanging="180"/>
      </w:pPr>
      <w:rPr>
        <w:vertAlign w:val="baseline"/>
      </w:rPr>
    </w:lvl>
  </w:abstractNum>
  <w:abstractNum w:abstractNumId="33" w15:restartNumberingAfterBreak="0">
    <w:nsid w:val="72FC6F95"/>
    <w:multiLevelType w:val="multilevel"/>
    <w:tmpl w:val="108ABFE0"/>
    <w:lvl w:ilvl="0">
      <w:start w:val="1"/>
      <w:numFmt w:val="lowerLetter"/>
      <w:lvlText w:val="%1."/>
      <w:lvlJc w:val="left"/>
      <w:pPr>
        <w:ind w:left="183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55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3450" w:hanging="360"/>
      </w:pPr>
      <w:rPr>
        <w:vertAlign w:val="baseline"/>
      </w:rPr>
    </w:lvl>
    <w:lvl w:ilvl="3">
      <w:start w:val="1"/>
      <w:numFmt w:val="lowerLetter"/>
      <w:lvlText w:val="%4)"/>
      <w:lvlJc w:val="left"/>
      <w:pPr>
        <w:ind w:left="399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71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43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15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87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590" w:hanging="180"/>
      </w:pPr>
      <w:rPr>
        <w:vertAlign w:val="baseline"/>
      </w:rPr>
    </w:lvl>
  </w:abstractNum>
  <w:abstractNum w:abstractNumId="34" w15:restartNumberingAfterBreak="0">
    <w:nsid w:val="795B7C65"/>
    <w:multiLevelType w:val="multilevel"/>
    <w:tmpl w:val="E57A189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5" w15:restartNumberingAfterBreak="0">
    <w:nsid w:val="799C1DCE"/>
    <w:multiLevelType w:val="multilevel"/>
    <w:tmpl w:val="A7FA8A8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9"/>
  </w:num>
  <w:num w:numId="2">
    <w:abstractNumId w:val="25"/>
  </w:num>
  <w:num w:numId="3">
    <w:abstractNumId w:val="7"/>
  </w:num>
  <w:num w:numId="4">
    <w:abstractNumId w:val="9"/>
  </w:num>
  <w:num w:numId="5">
    <w:abstractNumId w:val="33"/>
  </w:num>
  <w:num w:numId="6">
    <w:abstractNumId w:val="15"/>
  </w:num>
  <w:num w:numId="7">
    <w:abstractNumId w:val="12"/>
  </w:num>
  <w:num w:numId="8">
    <w:abstractNumId w:val="34"/>
  </w:num>
  <w:num w:numId="9">
    <w:abstractNumId w:val="24"/>
  </w:num>
  <w:num w:numId="10">
    <w:abstractNumId w:val="20"/>
  </w:num>
  <w:num w:numId="11">
    <w:abstractNumId w:val="17"/>
  </w:num>
  <w:num w:numId="12">
    <w:abstractNumId w:val="16"/>
  </w:num>
  <w:num w:numId="13">
    <w:abstractNumId w:val="26"/>
  </w:num>
  <w:num w:numId="14">
    <w:abstractNumId w:val="8"/>
  </w:num>
  <w:num w:numId="15">
    <w:abstractNumId w:val="23"/>
  </w:num>
  <w:num w:numId="16">
    <w:abstractNumId w:val="2"/>
  </w:num>
  <w:num w:numId="17">
    <w:abstractNumId w:val="4"/>
  </w:num>
  <w:num w:numId="18">
    <w:abstractNumId w:val="3"/>
  </w:num>
  <w:num w:numId="19">
    <w:abstractNumId w:val="18"/>
  </w:num>
  <w:num w:numId="20">
    <w:abstractNumId w:val="21"/>
  </w:num>
  <w:num w:numId="21">
    <w:abstractNumId w:val="11"/>
  </w:num>
  <w:num w:numId="22">
    <w:abstractNumId w:val="31"/>
  </w:num>
  <w:num w:numId="23">
    <w:abstractNumId w:val="32"/>
  </w:num>
  <w:num w:numId="24">
    <w:abstractNumId w:val="28"/>
  </w:num>
  <w:num w:numId="25">
    <w:abstractNumId w:val="6"/>
  </w:num>
  <w:num w:numId="26">
    <w:abstractNumId w:val="22"/>
  </w:num>
  <w:num w:numId="27">
    <w:abstractNumId w:val="0"/>
  </w:num>
  <w:num w:numId="28">
    <w:abstractNumId w:val="30"/>
  </w:num>
  <w:num w:numId="29">
    <w:abstractNumId w:val="5"/>
  </w:num>
  <w:num w:numId="30">
    <w:abstractNumId w:val="10"/>
  </w:num>
  <w:num w:numId="31">
    <w:abstractNumId w:val="35"/>
  </w:num>
  <w:num w:numId="32">
    <w:abstractNumId w:val="27"/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"/>
  </w:num>
  <w:num w:numId="36">
    <w:abstractNumId w:val="1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DB8"/>
    <w:rsid w:val="000A7CD7"/>
    <w:rsid w:val="00111BCC"/>
    <w:rsid w:val="00141D72"/>
    <w:rsid w:val="002150E3"/>
    <w:rsid w:val="00301F24"/>
    <w:rsid w:val="00341188"/>
    <w:rsid w:val="00382A80"/>
    <w:rsid w:val="003A2CE0"/>
    <w:rsid w:val="003F4485"/>
    <w:rsid w:val="004E5C7E"/>
    <w:rsid w:val="005121BD"/>
    <w:rsid w:val="005A699F"/>
    <w:rsid w:val="005C7508"/>
    <w:rsid w:val="006663F3"/>
    <w:rsid w:val="00745DB8"/>
    <w:rsid w:val="00771D15"/>
    <w:rsid w:val="00773079"/>
    <w:rsid w:val="00791FEF"/>
    <w:rsid w:val="007E3511"/>
    <w:rsid w:val="00827F93"/>
    <w:rsid w:val="008306CE"/>
    <w:rsid w:val="00892E94"/>
    <w:rsid w:val="008B53E9"/>
    <w:rsid w:val="008D7B4C"/>
    <w:rsid w:val="009516CC"/>
    <w:rsid w:val="009C6CD8"/>
    <w:rsid w:val="009F78ED"/>
    <w:rsid w:val="00A07429"/>
    <w:rsid w:val="00A92650"/>
    <w:rsid w:val="00AC55C9"/>
    <w:rsid w:val="00B02ADE"/>
    <w:rsid w:val="00B13525"/>
    <w:rsid w:val="00BB02D2"/>
    <w:rsid w:val="00BE5B86"/>
    <w:rsid w:val="00BF01D0"/>
    <w:rsid w:val="00C23FD6"/>
    <w:rsid w:val="00C612F5"/>
    <w:rsid w:val="00D34E68"/>
    <w:rsid w:val="00DD70CE"/>
    <w:rsid w:val="00E60498"/>
    <w:rsid w:val="00EE655A"/>
    <w:rsid w:val="00F526F2"/>
    <w:rsid w:val="00FE4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D91CE"/>
  <w15:docId w15:val="{6F0947CD-54F8-44CC-808B-91983338D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526F2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Nagwek1">
    <w:name w:val="heading 1"/>
    <w:basedOn w:val="Normalny"/>
    <w:next w:val="Normalny"/>
    <w:uiPriority w:val="9"/>
    <w:qFormat/>
    <w:pPr>
      <w:keepNext/>
      <w:jc w:val="right"/>
    </w:pPr>
    <w:rPr>
      <w:rFonts w:ascii="Arial" w:hAnsi="Arial" w:cs="Arial"/>
      <w:i/>
      <w:iCs/>
      <w:sz w:val="18"/>
      <w:szCs w:val="22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uiPriority w:val="10"/>
    <w:qFormat/>
    <w:pPr>
      <w:jc w:val="center"/>
    </w:pPr>
    <w:rPr>
      <w:b/>
      <w:bCs/>
      <w:sz w:val="24"/>
      <w:szCs w:val="24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</w:style>
  <w:style w:type="paragraph" w:styleId="Stopka">
    <w:name w:val="footer"/>
    <w:basedOn w:val="Normalny"/>
  </w:style>
  <w:style w:type="paragraph" w:customStyle="1" w:styleId="Wypunktowanie123">
    <w:name w:val="Wypunktowanie 123"/>
    <w:basedOn w:val="Normalny"/>
    <w:pPr>
      <w:numPr>
        <w:numId w:val="1"/>
      </w:numPr>
      <w:spacing w:before="40" w:after="40"/>
      <w:ind w:left="-1" w:hanging="1"/>
    </w:pPr>
    <w:rPr>
      <w:sz w:val="24"/>
      <w:szCs w:val="24"/>
    </w:rPr>
  </w:style>
  <w:style w:type="paragraph" w:styleId="Tekstprzypisukocowego">
    <w:name w:val="endnote text"/>
    <w:basedOn w:val="Normalny"/>
  </w:style>
  <w:style w:type="paragraph" w:styleId="Tekstpodstawowywcity">
    <w:name w:val="Body Text Indent"/>
    <w:basedOn w:val="Normalny"/>
    <w:pPr>
      <w:spacing w:before="60" w:after="60"/>
      <w:ind w:left="360"/>
    </w:pPr>
    <w:rPr>
      <w:sz w:val="22"/>
      <w:lang w:val="de-DE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paragraph" w:styleId="Tekstpodstawowy3">
    <w:name w:val="Body Text 3"/>
    <w:basedOn w:val="Normalny"/>
    <w:rPr>
      <w:b/>
      <w:bCs/>
      <w:sz w:val="16"/>
      <w:szCs w:val="24"/>
    </w:rPr>
  </w:style>
  <w:style w:type="character" w:customStyle="1" w:styleId="Tekstpodstawowy3Znak">
    <w:name w:val="Tekst podstawowy 3 Znak"/>
    <w:rPr>
      <w:b/>
      <w:bCs/>
      <w:w w:val="100"/>
      <w:position w:val="-1"/>
      <w:sz w:val="16"/>
      <w:szCs w:val="24"/>
      <w:effect w:val="none"/>
      <w:vertAlign w:val="baseline"/>
      <w:cs w:val="0"/>
      <w:em w:val="none"/>
    </w:rPr>
  </w:style>
  <w:style w:type="character" w:customStyle="1" w:styleId="StopkaZnak">
    <w:name w:val="Stopka Znak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paragraph" w:styleId="Tekstprzypisudolnego">
    <w:name w:val="footnote text"/>
    <w:basedOn w:val="Normalny"/>
    <w:uiPriority w:val="99"/>
    <w:qFormat/>
  </w:style>
  <w:style w:type="character" w:customStyle="1" w:styleId="TekstprzypisudolnegoZnak">
    <w:name w:val="Tekst przypisu dolnego Znak"/>
    <w:basedOn w:val="Domylnaczcionkaakapitu"/>
    <w:uiPriority w:val="99"/>
    <w:rPr>
      <w:w w:val="100"/>
      <w:position w:val="-1"/>
      <w:effect w:val="none"/>
      <w:vertAlign w:val="baseline"/>
      <w:cs w:val="0"/>
      <w:em w:val="none"/>
    </w:rPr>
  </w:style>
  <w:style w:type="character" w:styleId="Odwoanieprzypisudolnego">
    <w:name w:val="footnote reference"/>
    <w:uiPriority w:val="99"/>
    <w:qFormat/>
    <w:rPr>
      <w:w w:val="100"/>
      <w:position w:val="-1"/>
      <w:effect w:val="none"/>
      <w:vertAlign w:val="superscript"/>
      <w:cs w:val="0"/>
      <w:em w:val="none"/>
    </w:rPr>
  </w:style>
  <w:style w:type="character" w:styleId="Pogrubieni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Akapitzlist">
    <w:name w:val="List Paragraph"/>
    <w:basedOn w:val="Normalny"/>
    <w:uiPriority w:val="34"/>
    <w:qFormat/>
    <w:pPr>
      <w:ind w:left="708"/>
    </w:pPr>
  </w:style>
  <w:style w:type="paragraph" w:styleId="NormalnyWeb">
    <w:name w:val="Normal (Web)"/>
    <w:basedOn w:val="Normalny"/>
    <w:qFormat/>
    <w:pPr>
      <w:spacing w:before="100" w:beforeAutospacing="1" w:after="100" w:afterAutospacing="1"/>
    </w:pPr>
    <w:rPr>
      <w:sz w:val="24"/>
      <w:szCs w:val="24"/>
    </w:rPr>
  </w:style>
  <w:style w:type="paragraph" w:styleId="Poprawka">
    <w:name w:val="Revision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customStyle="1" w:styleId="Normalny0">
    <w:name w:val="$Normalny"/>
    <w:basedOn w:val="Normalny"/>
    <w:pPr>
      <w:spacing w:line="276" w:lineRule="auto"/>
      <w:jc w:val="both"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erwszyPoziom">
    <w:name w:val="$PierwszyPoziom"/>
    <w:basedOn w:val="Normalny"/>
    <w:pPr>
      <w:tabs>
        <w:tab w:val="num" w:pos="397"/>
      </w:tabs>
      <w:spacing w:before="360" w:after="120"/>
      <w:ind w:left="397" w:hanging="397"/>
      <w:jc w:val="both"/>
    </w:pPr>
    <w:rPr>
      <w:rFonts w:ascii="Arial" w:hAnsi="Arial" w:cs="Arial"/>
      <w:b/>
      <w:sz w:val="22"/>
      <w:szCs w:val="24"/>
    </w:rPr>
  </w:style>
  <w:style w:type="character" w:customStyle="1" w:styleId="Nagwek2Znak">
    <w:name w:val="Nagłówek 2 Znak"/>
    <w:rPr>
      <w:rFonts w:ascii="Calibri Light" w:eastAsia="Times New Roman" w:hAnsi="Calibri Light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styleId="Tekstpodstawowy">
    <w:name w:val="Body Text"/>
    <w:basedOn w:val="Normalny"/>
    <w:qFormat/>
    <w:pPr>
      <w:spacing w:after="120"/>
    </w:pPr>
  </w:style>
  <w:style w:type="character" w:customStyle="1" w:styleId="TekstpodstawowyZnak">
    <w:name w:val="Tekst podstawowy Znak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paragraph" w:customStyle="1" w:styleId="Indeks">
    <w:name w:val="Indeks"/>
    <w:basedOn w:val="Normalny"/>
    <w:pPr>
      <w:suppressLineNumbers/>
      <w:suppressAutoHyphens w:val="0"/>
    </w:pPr>
    <w:rPr>
      <w:sz w:val="24"/>
      <w:szCs w:val="24"/>
      <w:lang w:eastAsia="ar-SA"/>
    </w:rPr>
  </w:style>
  <w:style w:type="paragraph" w:customStyle="1" w:styleId="WW-Tekstpodstawowy3">
    <w:name w:val="WW-Tekst podstawowy 3"/>
    <w:basedOn w:val="Normalny"/>
    <w:pPr>
      <w:suppressAutoHyphens w:val="0"/>
      <w:spacing w:line="360" w:lineRule="auto"/>
      <w:jc w:val="center"/>
    </w:pPr>
    <w:rPr>
      <w:sz w:val="24"/>
      <w:szCs w:val="24"/>
      <w:lang w:eastAsia="ar-SA"/>
    </w:rPr>
  </w:style>
  <w:style w:type="paragraph" w:customStyle="1" w:styleId="Zawartotabeli">
    <w:name w:val="Zawartość tabeli"/>
    <w:basedOn w:val="Normalny"/>
    <w:pPr>
      <w:suppressLineNumbers/>
      <w:suppressAutoHyphens w:val="0"/>
    </w:pPr>
    <w:rPr>
      <w:rFonts w:ascii="Arial" w:hAnsi="Arial" w:cs="Arial"/>
      <w:sz w:val="22"/>
      <w:szCs w:val="22"/>
      <w:lang w:eastAsia="ar-SA"/>
    </w:rPr>
  </w:style>
  <w:style w:type="character" w:styleId="Hipercz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ytuZnak">
    <w:name w:val="Tytuł Znak"/>
    <w:rPr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</w:rPr>
  </w:style>
  <w:style w:type="paragraph" w:customStyle="1" w:styleId="Normalnyodstp">
    <w:name w:val="$Normalny_odstęp"/>
    <w:basedOn w:val="Normalny0"/>
    <w:pPr>
      <w:spacing w:after="120"/>
    </w:pPr>
  </w:style>
  <w:style w:type="character" w:customStyle="1" w:styleId="st">
    <w:name w:val="st"/>
    <w:rPr>
      <w:w w:val="100"/>
      <w:position w:val="-1"/>
      <w:effect w:val="none"/>
      <w:vertAlign w:val="baseline"/>
      <w:cs w:val="0"/>
      <w:em w:val="none"/>
    </w:rPr>
  </w:style>
  <w:style w:type="character" w:customStyle="1" w:styleId="Nagwek1Znak">
    <w:name w:val="Nagłówek 1 Znak"/>
    <w:rPr>
      <w:rFonts w:ascii="Arial" w:hAnsi="Arial" w:cs="Arial"/>
      <w:i/>
      <w:iCs/>
      <w:w w:val="100"/>
      <w:position w:val="-1"/>
      <w:sz w:val="18"/>
      <w:szCs w:val="22"/>
      <w:effect w:val="none"/>
      <w:vertAlign w:val="baseline"/>
      <w:cs w:val="0"/>
      <w:em w:val="none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2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AXLU3hZ7PQtq5+nrhJw8hgavaQ==">AMUW2mVoZ3RMFF9AZZWgpYMerOrm3UwiDpqHE44MGu2GfsOB0DdZjN/Bz3gnH4mWI5uqeBwv/SY5beYFz/E+DNeim2JSdBwORjns+QFm/Dp553cYfkSbzAw=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1064</Words>
  <Characters>6387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Agnieszka</cp:lastModifiedBy>
  <cp:revision>6</cp:revision>
  <dcterms:created xsi:type="dcterms:W3CDTF">2024-06-12T04:32:00Z</dcterms:created>
  <dcterms:modified xsi:type="dcterms:W3CDTF">2024-06-12T05:16:00Z</dcterms:modified>
</cp:coreProperties>
</file>